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05F4" w14:textId="746FE319" w:rsidR="00D32AF7" w:rsidRPr="0083249F" w:rsidRDefault="00F97923" w:rsidP="00D32AF7">
      <w:pPr>
        <w:rPr>
          <w:rFonts w:ascii="Tahoma" w:hAnsi="Tahoma" w:cs="Tahoma"/>
          <w:sz w:val="2"/>
          <w:szCs w:val="2"/>
          <w:lang w:val="en-US"/>
        </w:rPr>
      </w:pPr>
      <w:r w:rsidRPr="0083249F">
        <w:rPr>
          <w:rFonts w:ascii="Tahoma" w:hAnsi="Tahoma" w:cs="Tahoma"/>
          <w:noProof/>
          <w:sz w:val="2"/>
          <w:szCs w:val="2"/>
        </w:rPr>
        <w:drawing>
          <wp:anchor distT="0" distB="0" distL="114300" distR="114300" simplePos="0" relativeHeight="251657728" behindDoc="0" locked="0" layoutInCell="1" allowOverlap="1" wp14:anchorId="182EC8F1" wp14:editId="06C2A63B">
            <wp:simplePos x="0" y="0"/>
            <wp:positionH relativeFrom="column">
              <wp:posOffset>828040</wp:posOffset>
            </wp:positionH>
            <wp:positionV relativeFrom="paragraph">
              <wp:posOffset>-431800</wp:posOffset>
            </wp:positionV>
            <wp:extent cx="720090" cy="720090"/>
            <wp:effectExtent l="0" t="0" r="0" b="0"/>
            <wp:wrapTopAndBottom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3255"/>
      </w:tblGrid>
      <w:tr w:rsidR="00D32AF7" w14:paraId="178C54B9" w14:textId="77777777" w:rsidTr="007E3AE0">
        <w:tc>
          <w:tcPr>
            <w:tcW w:w="4395" w:type="dxa"/>
            <w:tcMar>
              <w:left w:w="0" w:type="dxa"/>
              <w:right w:w="0" w:type="dxa"/>
            </w:tcMar>
          </w:tcPr>
          <w:p w14:paraId="7AFB2AD8" w14:textId="77777777" w:rsidR="00D32AF7" w:rsidRPr="00460D5F" w:rsidRDefault="00D32AF7" w:rsidP="007E3AE0">
            <w:pPr>
              <w:rPr>
                <w:rFonts w:ascii="Tahoma" w:hAnsi="Tahoma" w:cs="Tahoma"/>
                <w:spacing w:val="100"/>
                <w:sz w:val="22"/>
              </w:rPr>
            </w:pPr>
            <w:r w:rsidRPr="00460D5F">
              <w:rPr>
                <w:rFonts w:ascii="Tahoma" w:hAnsi="Tahoma" w:cs="Tahoma"/>
                <w:spacing w:val="100"/>
                <w:sz w:val="22"/>
              </w:rPr>
              <w:t>ΕΛΛΗΝΙΚΗ ΔΗΜΟΚΡΑΤΙΑ</w:t>
            </w:r>
          </w:p>
          <w:p w14:paraId="10A78C12" w14:textId="77777777" w:rsidR="00D32AF7" w:rsidRPr="004B7924" w:rsidRDefault="00D32AF7" w:rsidP="007E3AE0">
            <w:pPr>
              <w:rPr>
                <w:rFonts w:ascii="Tahoma" w:hAnsi="Tahoma" w:cs="Tahoma"/>
                <w:spacing w:val="130"/>
                <w:sz w:val="22"/>
              </w:rPr>
            </w:pPr>
            <w:r w:rsidRPr="004B7924">
              <w:rPr>
                <w:rFonts w:ascii="Tahoma" w:hAnsi="Tahoma" w:cs="Tahoma"/>
                <w:spacing w:val="130"/>
                <w:sz w:val="22"/>
              </w:rPr>
              <w:t>ΠΕΡΙΦΕΡΕΙΑ  Α.Μ.Θ.</w:t>
            </w:r>
          </w:p>
          <w:p w14:paraId="06B53BBA" w14:textId="77777777" w:rsidR="00D32AF7" w:rsidRPr="00460D5F" w:rsidRDefault="00D32AF7" w:rsidP="007E3AE0">
            <w:pPr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spacing w:val="20"/>
                <w:sz w:val="22"/>
              </w:rPr>
              <w:t>ΑΥΤ</w:t>
            </w:r>
            <w:r w:rsidRPr="00460D5F">
              <w:rPr>
                <w:rFonts w:ascii="Tahoma" w:hAnsi="Tahoma" w:cs="Tahoma"/>
                <w:spacing w:val="20"/>
                <w:sz w:val="22"/>
              </w:rPr>
              <w:t>. Δ/ΝΣΗ ΠΟΛΙΤΙΚΗΣ ΠΡΟΣΤΑΣΙΑΣ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71C0EFFC" w14:textId="77777777" w:rsidR="00D32AF7" w:rsidRDefault="00D32AF7" w:rsidP="007E3AE0">
            <w:pPr>
              <w:rPr>
                <w:rFonts w:ascii="Tahoma" w:hAnsi="Tahoma" w:cs="Tahoma"/>
              </w:rPr>
            </w:pPr>
          </w:p>
        </w:tc>
        <w:tc>
          <w:tcPr>
            <w:tcW w:w="3255" w:type="dxa"/>
            <w:tcMar>
              <w:left w:w="0" w:type="dxa"/>
              <w:right w:w="0" w:type="dxa"/>
            </w:tcMar>
          </w:tcPr>
          <w:p w14:paraId="11C39734" w14:textId="77777777" w:rsidR="00D32AF7" w:rsidRPr="006066B6" w:rsidRDefault="00D32AF7" w:rsidP="00637471">
            <w:pPr>
              <w:jc w:val="right"/>
              <w:rPr>
                <w:rFonts w:ascii="Tahoma" w:hAnsi="Tahoma" w:cs="Tahoma"/>
              </w:rPr>
            </w:pPr>
          </w:p>
        </w:tc>
      </w:tr>
    </w:tbl>
    <w:p w14:paraId="7D9B04D6" w14:textId="77777777" w:rsidR="00D32AF7" w:rsidRDefault="00D32AF7" w:rsidP="00D32AF7">
      <w:pPr>
        <w:rPr>
          <w:rFonts w:ascii="Tahoma" w:hAnsi="Tahoma" w:cs="Tahoma"/>
        </w:rPr>
      </w:pPr>
    </w:p>
    <w:p w14:paraId="5D1C1874" w14:textId="77777777" w:rsidR="00371D4F" w:rsidRDefault="00371D4F" w:rsidP="00371D4F">
      <w:pPr>
        <w:spacing w:line="360" w:lineRule="auto"/>
        <w:ind w:firstLine="709"/>
        <w:jc w:val="both"/>
        <w:rPr>
          <w:rFonts w:ascii="Tahoma" w:hAnsi="Tahoma" w:cs="Tahoma"/>
          <w:color w:val="000000"/>
          <w:spacing w:val="20"/>
          <w:sz w:val="22"/>
          <w:szCs w:val="22"/>
        </w:rPr>
      </w:pPr>
    </w:p>
    <w:p w14:paraId="19E2F69B" w14:textId="6E1AA1C4" w:rsidR="0033014B" w:rsidRPr="00C8208E" w:rsidRDefault="00C8208E" w:rsidP="00371D4F">
      <w:pPr>
        <w:spacing w:line="360" w:lineRule="auto"/>
        <w:jc w:val="center"/>
        <w:rPr>
          <w:rFonts w:ascii="Tahoma" w:hAnsi="Tahoma" w:cs="Tahoma"/>
          <w:b/>
          <w:color w:val="000000"/>
          <w:spacing w:val="96"/>
          <w:sz w:val="36"/>
          <w:szCs w:val="36"/>
        </w:rPr>
      </w:pPr>
      <w:r w:rsidRPr="00C8208E">
        <w:rPr>
          <w:rFonts w:ascii="Tahoma" w:hAnsi="Tahoma" w:cs="Tahoma"/>
          <w:b/>
          <w:color w:val="000000"/>
          <w:spacing w:val="96"/>
          <w:sz w:val="36"/>
          <w:szCs w:val="36"/>
        </w:rPr>
        <w:t>ΔΕΛΤΙΟ ΤΥΠΟΥ</w:t>
      </w:r>
    </w:p>
    <w:p w14:paraId="331B5155" w14:textId="77777777" w:rsidR="00D32AF7" w:rsidRPr="00C8208E" w:rsidRDefault="00D32AF7" w:rsidP="00371D4F">
      <w:pPr>
        <w:spacing w:line="360" w:lineRule="auto"/>
        <w:ind w:firstLine="709"/>
        <w:jc w:val="both"/>
        <w:rPr>
          <w:rFonts w:ascii="Tahoma" w:hAnsi="Tahoma" w:cs="Tahoma"/>
          <w:color w:val="000000"/>
          <w:spacing w:val="20"/>
          <w:sz w:val="28"/>
          <w:szCs w:val="28"/>
        </w:rPr>
      </w:pPr>
    </w:p>
    <w:p w14:paraId="2FD4D86D" w14:textId="31FC40C6" w:rsidR="00C8208E" w:rsidRPr="00C8208E" w:rsidRDefault="00F778E1" w:rsidP="005D6963">
      <w:pPr>
        <w:pStyle w:val="Web"/>
        <w:shd w:val="clear" w:color="auto" w:fill="FFFFFF"/>
        <w:spacing w:after="195"/>
        <w:rPr>
          <w:rFonts w:ascii="Tahoma" w:hAnsi="Tahoma" w:cs="Tahoma"/>
          <w:b/>
          <w:bCs/>
          <w:color w:val="212529"/>
          <w:bdr w:val="none" w:sz="0" w:space="0" w:color="auto" w:frame="1"/>
        </w:rPr>
      </w:pPr>
      <w:r w:rsidRPr="00C8208E">
        <w:rPr>
          <w:rFonts w:ascii="Tahoma" w:hAnsi="Tahoma" w:cs="Tahoma"/>
          <w:b/>
          <w:bCs/>
          <w:color w:val="212529"/>
          <w:bdr w:val="none" w:sz="0" w:space="0" w:color="auto" w:frame="1"/>
        </w:rPr>
        <w:t>Θέμα</w:t>
      </w:r>
      <w:r w:rsidR="00C8208E" w:rsidRPr="00C8208E">
        <w:rPr>
          <w:rFonts w:ascii="Tahoma" w:hAnsi="Tahoma" w:cs="Tahoma"/>
          <w:b/>
          <w:bCs/>
          <w:color w:val="212529"/>
          <w:bdr w:val="none" w:sz="0" w:space="0" w:color="auto" w:frame="1"/>
        </w:rPr>
        <w:t>: «</w:t>
      </w:r>
      <w:r w:rsidR="005D6963" w:rsidRPr="005D6963">
        <w:rPr>
          <w:rFonts w:ascii="Tahoma" w:hAnsi="Tahoma" w:cs="Tahoma" w:hint="eastAsia"/>
          <w:b/>
          <w:bCs/>
          <w:color w:val="212529"/>
          <w:bdr w:val="none" w:sz="0" w:space="0" w:color="auto" w:frame="1"/>
        </w:rPr>
        <w:t>Έκτακτο</w:t>
      </w:r>
      <w:r w:rsidR="005D6963">
        <w:rPr>
          <w:rFonts w:ascii="Tahoma" w:hAnsi="Tahoma" w:cs="Tahoma"/>
          <w:b/>
          <w:bCs/>
          <w:color w:val="212529"/>
          <w:bdr w:val="none" w:sz="0" w:space="0" w:color="auto" w:frame="1"/>
        </w:rPr>
        <w:t xml:space="preserve"> </w:t>
      </w:r>
      <w:r w:rsidR="005D6963" w:rsidRPr="005D6963">
        <w:rPr>
          <w:rFonts w:ascii="Tahoma" w:hAnsi="Tahoma" w:cs="Tahoma" w:hint="eastAsia"/>
          <w:b/>
          <w:bCs/>
          <w:color w:val="212529"/>
          <w:bdr w:val="none" w:sz="0" w:space="0" w:color="auto" w:frame="1"/>
        </w:rPr>
        <w:t>Δελτίο</w:t>
      </w:r>
      <w:r w:rsidR="005D6963" w:rsidRPr="005D6963">
        <w:rPr>
          <w:rFonts w:ascii="Tahoma" w:hAnsi="Tahoma" w:cs="Tahoma"/>
          <w:b/>
          <w:bCs/>
          <w:color w:val="212529"/>
          <w:bdr w:val="none" w:sz="0" w:space="0" w:color="auto" w:frame="1"/>
        </w:rPr>
        <w:t xml:space="preserve"> </w:t>
      </w:r>
      <w:r w:rsidR="0043070A">
        <w:rPr>
          <w:rFonts w:ascii="Tahoma" w:hAnsi="Tahoma" w:cs="Tahoma"/>
          <w:b/>
          <w:bCs/>
          <w:color w:val="212529"/>
          <w:bdr w:val="none" w:sz="0" w:space="0" w:color="auto" w:frame="1"/>
        </w:rPr>
        <w:t xml:space="preserve">Επιδείνωσης Καιρού </w:t>
      </w:r>
      <w:r w:rsidR="00957AD6">
        <w:rPr>
          <w:rFonts w:ascii="Tahoma" w:hAnsi="Tahoma" w:cs="Tahoma"/>
          <w:b/>
          <w:bCs/>
          <w:color w:val="212529"/>
          <w:bdr w:val="none" w:sz="0" w:space="0" w:color="auto" w:frame="1"/>
        </w:rPr>
        <w:t>- Καύσωνας</w:t>
      </w:r>
      <w:r w:rsidR="00C8208E" w:rsidRPr="00C8208E">
        <w:rPr>
          <w:rFonts w:ascii="Tahoma" w:hAnsi="Tahoma" w:cs="Tahoma"/>
          <w:b/>
          <w:bCs/>
          <w:color w:val="212529"/>
          <w:bdr w:val="none" w:sz="0" w:space="0" w:color="auto" w:frame="1"/>
        </w:rPr>
        <w:t>»</w:t>
      </w:r>
    </w:p>
    <w:p w14:paraId="05FA8433" w14:textId="77777777" w:rsidR="00C8208E" w:rsidRDefault="00C8208E" w:rsidP="00C8208E">
      <w:pPr>
        <w:pStyle w:val="Web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</w:p>
    <w:p w14:paraId="1074962C" w14:textId="77777777" w:rsidR="00927EF0" w:rsidRPr="00927EF0" w:rsidRDefault="00927EF0" w:rsidP="00927EF0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Η Περιφέρεια Ανατολικής Μακεδονίας και Θράκης ενημερώνει τους πολίτες ότι, σύμφωνα με το </w:t>
      </w:r>
      <w:r w:rsidRPr="00927EF0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Έκτακτο Δελτίο Επιδείνωσης Καιρού της Εθνικής Μετεωρολογικής Υπηρεσίας (Ε.Μ.Υ.)</w:t>
      </w: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αναμένεται σημαντική άνοδος της θερμοκρασίας, με τιμές που θα φτάνουν ή και θα ξεπερνούν τους </w:t>
      </w:r>
      <w:r w:rsidRPr="00927EF0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40°C</w:t>
      </w: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, σε όλη την έκταση της Περιφέρειας.</w:t>
      </w:r>
    </w:p>
    <w:p w14:paraId="63B1C064" w14:textId="77777777" w:rsidR="00927EF0" w:rsidRPr="00927EF0" w:rsidRDefault="00927EF0" w:rsidP="00927EF0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Το φαινόμενο αναμένεται να διαρκέσει </w:t>
      </w:r>
      <w:r w:rsidRPr="00927EF0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καθ’ όλη τη διάρκεια της εβδομάδας</w:t>
      </w: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με ενδεχόμενη ύφεση των ακραίων θερμοκρασιών από την </w:t>
      </w:r>
      <w:r w:rsidRPr="00927EF0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Κυριακή 27 Ιουλίου 2025</w:t>
      </w: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.</w:t>
      </w:r>
    </w:p>
    <w:p w14:paraId="352EB530" w14:textId="77777777" w:rsidR="00927EF0" w:rsidRPr="00927EF0" w:rsidRDefault="00927EF0" w:rsidP="00927EF0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Ο </w:t>
      </w:r>
      <w:r w:rsidRPr="00927EF0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μηχανισμός Πολιτικής Προστασίας της Περιφέρειας Α.Μ.Θ.</w:t>
      </w: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βρίσκεται σε αυξημένη ετοιμότητα, ενώ απευθύνεται ισχυρή </w:t>
      </w:r>
      <w:r w:rsidRPr="00927EF0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σύσταση προς τους πολίτες</w:t>
      </w: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:</w:t>
      </w:r>
    </w:p>
    <w:p w14:paraId="5BE9CBC0" w14:textId="77777777" w:rsidR="00927EF0" w:rsidRPr="00927EF0" w:rsidRDefault="00927EF0" w:rsidP="00927EF0">
      <w:pPr>
        <w:pStyle w:val="Web"/>
        <w:numPr>
          <w:ilvl w:val="0"/>
          <w:numId w:val="20"/>
        </w:numPr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Να λαμβάνουν </w:t>
      </w:r>
      <w:r w:rsidRPr="00927EF0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μέτρα αυτοπροστασίας</w:t>
      </w: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από τον καύσωνα (επαρκής ενυδάτωση, αποφυγή άσκοπης έκθεσης στον ήλιο, παραμονή σε δροσερούς χώρους).</w:t>
      </w:r>
    </w:p>
    <w:p w14:paraId="333A725F" w14:textId="77777777" w:rsidR="00927EF0" w:rsidRPr="00927EF0" w:rsidRDefault="00927EF0" w:rsidP="00927EF0">
      <w:pPr>
        <w:pStyle w:val="Web"/>
        <w:numPr>
          <w:ilvl w:val="0"/>
          <w:numId w:val="20"/>
        </w:numPr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Να αποφεύγουν </w:t>
      </w:r>
      <w:r w:rsidRPr="00927EF0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υπαίθριες δραστηριότητες και εργασίες</w:t>
      </w: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που ενδέχεται να προκαλέσουν σπινθήρες ή ανάφλεξη (χρήση εργαλείων κοπής, ηλεκτροσυγκολλήσεις κ.ά.).</w:t>
      </w:r>
    </w:p>
    <w:p w14:paraId="64427662" w14:textId="77777777" w:rsidR="00927EF0" w:rsidRPr="00927EF0" w:rsidRDefault="00927EF0" w:rsidP="00927EF0">
      <w:pPr>
        <w:pStyle w:val="Web"/>
        <w:numPr>
          <w:ilvl w:val="0"/>
          <w:numId w:val="20"/>
        </w:numPr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Να είναι ιδιαίτερα προσεκτικοί, καθώς το </w:t>
      </w:r>
      <w:r w:rsidRPr="00927EF0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θερμικό φορτίο της βλάστησης είναι ιδιαίτερα αυξημένο</w:t>
      </w: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, γεγονός που καθιστά </w:t>
      </w:r>
      <w:r w:rsidRPr="00927EF0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εξαιρετικά εύκολη την ανάφλεξη</w:t>
      </w: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 ακόμη και με την παραμικρή αιτία.</w:t>
      </w:r>
    </w:p>
    <w:p w14:paraId="64C47F91" w14:textId="77777777" w:rsidR="00927EF0" w:rsidRPr="00927EF0" w:rsidRDefault="00927EF0" w:rsidP="00927EF0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Η Περιφέρεια καλεί όλους τους πολίτες να επιδείξουν </w:t>
      </w:r>
      <w:r w:rsidRPr="00927EF0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υπευθυνότητα και συνεργασία</w:t>
      </w: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, συμβάλλοντας έτσι στην προστασία της ζωής, της υγείας και του φυσικού περιβάλλοντος.</w:t>
      </w:r>
    </w:p>
    <w:p w14:paraId="615EC214" w14:textId="4F4148F1" w:rsidR="00927EF0" w:rsidRDefault="00927EF0" w:rsidP="00927EF0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927EF0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 xml:space="preserve">Για περισσότερες πληροφορίες και οδηγίες αυτοπροστασίας, οι πολίτες μπορούν να επισκέπτονται την ιστοσελίδα της Γενικής Γραμματείας Πολιτικής Προστασίας: </w:t>
      </w:r>
      <w:hyperlink r:id="rId9" w:history="1">
        <w:r w:rsidR="00B63E9C" w:rsidRPr="00927EF0">
          <w:rPr>
            <w:rStyle w:val="-"/>
            <w:rFonts w:ascii="Tahoma" w:hAnsi="Tahoma" w:cs="Tahoma"/>
            <w:sz w:val="22"/>
            <w:szCs w:val="22"/>
            <w:bdr w:val="none" w:sz="0" w:space="0" w:color="auto" w:frame="1"/>
          </w:rPr>
          <w:t>www.civilprotection.gr</w:t>
        </w:r>
      </w:hyperlink>
    </w:p>
    <w:p w14:paraId="3A99C4EC" w14:textId="77777777" w:rsidR="00927EF0" w:rsidRDefault="00927EF0">
      <w:pPr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br w:type="page"/>
      </w:r>
    </w:p>
    <w:p w14:paraId="4D7B43AD" w14:textId="1C38657A" w:rsidR="0043070A" w:rsidRPr="00B63E9C" w:rsidRDefault="002D3585" w:rsidP="002D3585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i/>
          <w:iCs/>
          <w:color w:val="212529"/>
          <w:sz w:val="22"/>
          <w:szCs w:val="22"/>
          <w:bdr w:val="none" w:sz="0" w:space="0" w:color="auto" w:frame="1"/>
        </w:rPr>
      </w:pPr>
      <w:r w:rsidRPr="00B63E9C">
        <w:rPr>
          <w:rFonts w:ascii="Tahoma" w:hAnsi="Tahoma" w:cs="Tahoma" w:hint="eastAsia"/>
          <w:i/>
          <w:iCs/>
          <w:color w:val="212529"/>
          <w:sz w:val="22"/>
          <w:szCs w:val="22"/>
          <w:bdr w:val="none" w:sz="0" w:space="0" w:color="auto" w:frame="1"/>
        </w:rPr>
        <w:lastRenderedPageBreak/>
        <w:t>Ακολουθούν</w:t>
      </w:r>
      <w:r w:rsidRPr="00B63E9C">
        <w:rPr>
          <w:rFonts w:ascii="Tahoma" w:hAnsi="Tahoma" w:cs="Tahoma"/>
          <w:i/>
          <w:iCs/>
          <w:color w:val="212529"/>
          <w:sz w:val="22"/>
          <w:szCs w:val="22"/>
          <w:bdr w:val="none" w:sz="0" w:space="0" w:color="auto" w:frame="1"/>
        </w:rPr>
        <w:t xml:space="preserve"> </w:t>
      </w:r>
      <w:r w:rsidRPr="00B63E9C">
        <w:rPr>
          <w:rFonts w:ascii="Tahoma" w:hAnsi="Tahoma" w:cs="Tahoma" w:hint="eastAsia"/>
          <w:i/>
          <w:iCs/>
          <w:color w:val="212529"/>
          <w:sz w:val="22"/>
          <w:szCs w:val="22"/>
          <w:bdr w:val="none" w:sz="0" w:space="0" w:color="auto" w:frame="1"/>
        </w:rPr>
        <w:t>οδηγίες</w:t>
      </w:r>
      <w:r w:rsidRPr="00B63E9C">
        <w:rPr>
          <w:rFonts w:ascii="Tahoma" w:hAnsi="Tahoma" w:cs="Tahoma"/>
          <w:i/>
          <w:iCs/>
          <w:color w:val="212529"/>
          <w:sz w:val="22"/>
          <w:szCs w:val="22"/>
          <w:bdr w:val="none" w:sz="0" w:space="0" w:color="auto" w:frame="1"/>
        </w:rPr>
        <w:t xml:space="preserve"> </w:t>
      </w:r>
      <w:r w:rsidRPr="00B63E9C">
        <w:rPr>
          <w:rFonts w:ascii="Tahoma" w:hAnsi="Tahoma" w:cs="Tahoma" w:hint="eastAsia"/>
          <w:i/>
          <w:iCs/>
          <w:color w:val="212529"/>
          <w:sz w:val="22"/>
          <w:szCs w:val="22"/>
          <w:bdr w:val="none" w:sz="0" w:space="0" w:color="auto" w:frame="1"/>
        </w:rPr>
        <w:t>αυτοπροστασίας</w:t>
      </w:r>
      <w:r w:rsidRPr="00B63E9C">
        <w:rPr>
          <w:rFonts w:ascii="Tahoma" w:hAnsi="Tahoma" w:cs="Tahoma"/>
          <w:i/>
          <w:iCs/>
          <w:color w:val="212529"/>
          <w:sz w:val="22"/>
          <w:szCs w:val="22"/>
          <w:bdr w:val="none" w:sz="0" w:space="0" w:color="auto" w:frame="1"/>
        </w:rPr>
        <w:t xml:space="preserve"> </w:t>
      </w:r>
      <w:r w:rsidRPr="00B63E9C">
        <w:rPr>
          <w:rFonts w:ascii="Tahoma" w:hAnsi="Tahoma" w:cs="Tahoma" w:hint="eastAsia"/>
          <w:i/>
          <w:iCs/>
          <w:color w:val="212529"/>
          <w:sz w:val="22"/>
          <w:szCs w:val="22"/>
          <w:bdr w:val="none" w:sz="0" w:space="0" w:color="auto" w:frame="1"/>
        </w:rPr>
        <w:t>από</w:t>
      </w:r>
      <w:r w:rsidRPr="00B63E9C">
        <w:rPr>
          <w:rFonts w:ascii="Tahoma" w:hAnsi="Tahoma" w:cs="Tahoma"/>
          <w:i/>
          <w:iCs/>
          <w:color w:val="212529"/>
          <w:sz w:val="22"/>
          <w:szCs w:val="22"/>
          <w:bdr w:val="none" w:sz="0" w:space="0" w:color="auto" w:frame="1"/>
        </w:rPr>
        <w:t xml:space="preserve"> </w:t>
      </w:r>
      <w:r w:rsidRPr="00B63E9C">
        <w:rPr>
          <w:rFonts w:ascii="Tahoma" w:hAnsi="Tahoma" w:cs="Tahoma" w:hint="eastAsia"/>
          <w:i/>
          <w:iCs/>
          <w:color w:val="212529"/>
          <w:sz w:val="22"/>
          <w:szCs w:val="22"/>
          <w:bdr w:val="none" w:sz="0" w:space="0" w:color="auto" w:frame="1"/>
        </w:rPr>
        <w:t>την</w:t>
      </w:r>
      <w:r w:rsidRPr="00B63E9C">
        <w:rPr>
          <w:rFonts w:ascii="Tahoma" w:hAnsi="Tahoma" w:cs="Tahoma"/>
          <w:i/>
          <w:iCs/>
          <w:color w:val="212529"/>
          <w:sz w:val="22"/>
          <w:szCs w:val="22"/>
          <w:bdr w:val="none" w:sz="0" w:space="0" w:color="auto" w:frame="1"/>
        </w:rPr>
        <w:t xml:space="preserve"> </w:t>
      </w:r>
      <w:r w:rsidRPr="00B63E9C">
        <w:rPr>
          <w:rFonts w:ascii="Tahoma" w:hAnsi="Tahoma" w:cs="Tahoma" w:hint="eastAsia"/>
          <w:i/>
          <w:iCs/>
          <w:color w:val="212529"/>
          <w:sz w:val="22"/>
          <w:szCs w:val="22"/>
          <w:bdr w:val="none" w:sz="0" w:space="0" w:color="auto" w:frame="1"/>
        </w:rPr>
        <w:t>Γενική</w:t>
      </w:r>
      <w:r w:rsidRPr="00B63E9C">
        <w:rPr>
          <w:rFonts w:ascii="Tahoma" w:hAnsi="Tahoma" w:cs="Tahoma"/>
          <w:i/>
          <w:iCs/>
          <w:color w:val="212529"/>
          <w:sz w:val="22"/>
          <w:szCs w:val="22"/>
          <w:bdr w:val="none" w:sz="0" w:space="0" w:color="auto" w:frame="1"/>
        </w:rPr>
        <w:t xml:space="preserve"> </w:t>
      </w:r>
      <w:r w:rsidRPr="00B63E9C">
        <w:rPr>
          <w:rFonts w:ascii="Tahoma" w:hAnsi="Tahoma" w:cs="Tahoma" w:hint="eastAsia"/>
          <w:i/>
          <w:iCs/>
          <w:color w:val="212529"/>
          <w:sz w:val="22"/>
          <w:szCs w:val="22"/>
          <w:bdr w:val="none" w:sz="0" w:space="0" w:color="auto" w:frame="1"/>
        </w:rPr>
        <w:t>Γραμματεία</w:t>
      </w:r>
      <w:r w:rsidRPr="00B63E9C">
        <w:rPr>
          <w:rFonts w:ascii="Tahoma" w:hAnsi="Tahoma" w:cs="Tahoma"/>
          <w:i/>
          <w:iCs/>
          <w:color w:val="212529"/>
          <w:sz w:val="22"/>
          <w:szCs w:val="22"/>
          <w:bdr w:val="none" w:sz="0" w:space="0" w:color="auto" w:frame="1"/>
        </w:rPr>
        <w:t xml:space="preserve"> </w:t>
      </w:r>
      <w:r w:rsidRPr="00B63E9C">
        <w:rPr>
          <w:rFonts w:ascii="Tahoma" w:hAnsi="Tahoma" w:cs="Tahoma" w:hint="eastAsia"/>
          <w:i/>
          <w:iCs/>
          <w:color w:val="212529"/>
          <w:sz w:val="22"/>
          <w:szCs w:val="22"/>
          <w:bdr w:val="none" w:sz="0" w:space="0" w:color="auto" w:frame="1"/>
        </w:rPr>
        <w:t>Πολιτικής</w:t>
      </w:r>
      <w:r w:rsidRPr="00B63E9C">
        <w:rPr>
          <w:rFonts w:ascii="Tahoma" w:hAnsi="Tahoma" w:cs="Tahoma"/>
          <w:i/>
          <w:iCs/>
          <w:color w:val="212529"/>
          <w:sz w:val="22"/>
          <w:szCs w:val="22"/>
          <w:bdr w:val="none" w:sz="0" w:space="0" w:color="auto" w:frame="1"/>
        </w:rPr>
        <w:t xml:space="preserve"> </w:t>
      </w:r>
      <w:r w:rsidRPr="00B63E9C">
        <w:rPr>
          <w:rFonts w:ascii="Tahoma" w:hAnsi="Tahoma" w:cs="Tahoma" w:hint="eastAsia"/>
          <w:i/>
          <w:iCs/>
          <w:color w:val="212529"/>
          <w:sz w:val="22"/>
          <w:szCs w:val="22"/>
          <w:bdr w:val="none" w:sz="0" w:space="0" w:color="auto" w:frame="1"/>
        </w:rPr>
        <w:t>Προστασίας</w:t>
      </w:r>
      <w:r w:rsidRPr="00B63E9C">
        <w:rPr>
          <w:rFonts w:ascii="Tahoma" w:hAnsi="Tahoma" w:cs="Tahoma"/>
          <w:i/>
          <w:iCs/>
          <w:color w:val="212529"/>
          <w:sz w:val="22"/>
          <w:szCs w:val="22"/>
          <w:bdr w:val="none" w:sz="0" w:space="0" w:color="auto" w:frame="1"/>
        </w:rPr>
        <w:t>:</w:t>
      </w:r>
    </w:p>
    <w:p w14:paraId="652DA6DA" w14:textId="794AD7DF" w:rsidR="00B63E9C" w:rsidRDefault="00B63E9C" w:rsidP="002D3585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B63E9C">
        <w:rPr>
          <w:rFonts w:ascii="Tahoma" w:hAnsi="Tahoma" w:cs="Tahoma"/>
          <w:noProof/>
          <w:color w:val="212529"/>
          <w:sz w:val="22"/>
          <w:szCs w:val="22"/>
          <w:bdr w:val="none" w:sz="0" w:space="0" w:color="auto" w:frame="1"/>
        </w:rPr>
        <w:drawing>
          <wp:inline distT="0" distB="0" distL="0" distR="0" wp14:anchorId="474881F1" wp14:editId="486D5CD7">
            <wp:extent cx="5940425" cy="4968240"/>
            <wp:effectExtent l="0" t="0" r="3175" b="3810"/>
            <wp:docPr id="1649542753" name="Εικόνα 1" descr="Εικόνα που περιέχει κείμενο, στιγμιότυπο οθόνης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42753" name="Εικόνα 1" descr="Εικόνα που περιέχει κείμενο, στιγμιότυπο οθόνης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5BCF1" w14:textId="77777777" w:rsidR="005E003B" w:rsidRPr="005E003B" w:rsidRDefault="005E003B" w:rsidP="005E003B">
      <w:pPr>
        <w:pStyle w:val="Web"/>
        <w:spacing w:after="195" w:line="276" w:lineRule="auto"/>
        <w:jc w:val="both"/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ΚΑΤΑ ΤΗ ΔΙΑΡΚΕΙΑ ΤΟΥ ΚΑΥΣΩΝΑ</w:t>
      </w:r>
    </w:p>
    <w:p w14:paraId="072E5C7F" w14:textId="77777777" w:rsidR="005E003B" w:rsidRPr="005E003B" w:rsidRDefault="005E003B" w:rsidP="005E003B">
      <w:pPr>
        <w:pStyle w:val="Web"/>
        <w:numPr>
          <w:ilvl w:val="0"/>
          <w:numId w:val="21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Αποφύγετε την ηλιοθεραπεία και παραμείνετε σε σκιερά και δροσερά μέρη μακριά από χώρους όπου επικρατεί συνωστισμός.</w:t>
      </w:r>
    </w:p>
    <w:p w14:paraId="189F19AE" w14:textId="77777777" w:rsidR="005E003B" w:rsidRPr="005E003B" w:rsidRDefault="005E003B" w:rsidP="005E003B">
      <w:pPr>
        <w:pStyle w:val="Web"/>
        <w:numPr>
          <w:ilvl w:val="0"/>
          <w:numId w:val="21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Αποφύγετε τη βαριά σωματική εργασία ιδιαίτερα σε χώρους με υψηλή θερμοκρασία, άπνοια και μεγάλη υγρασία.</w:t>
      </w:r>
    </w:p>
    <w:p w14:paraId="2AA8DBC3" w14:textId="77777777" w:rsidR="005E003B" w:rsidRPr="005E003B" w:rsidRDefault="005E003B" w:rsidP="005E003B">
      <w:pPr>
        <w:pStyle w:val="Web"/>
        <w:numPr>
          <w:ilvl w:val="0"/>
          <w:numId w:val="21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Αποφύγετε το βάδισμα για πολύ ώρα ή το τρέξιμο κάτω από τον ήλιο.</w:t>
      </w:r>
    </w:p>
    <w:p w14:paraId="2B03A07B" w14:textId="77777777" w:rsidR="005E003B" w:rsidRPr="005E003B" w:rsidRDefault="005E003B" w:rsidP="005E003B">
      <w:pPr>
        <w:pStyle w:val="Web"/>
        <w:numPr>
          <w:ilvl w:val="0"/>
          <w:numId w:val="21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Προτιμήστε τα ελαφρά, άνετα και ανοιχτόχρωμα ρούχα από φυσικό υλικό για να διευκολύνεται ο αερισμός του σώματος και η εξάτμιση του ιδρώτα. Επιλέξτε ένα καπέλο που εξασφαλίζει καλό αερισμό του κεφαλιού. Φορέστε μαύρα ή σκουρόχρωμα γυαλιά με ειδική επίστρωση που προστατεύουν από την αντανάκλαση του ήλιου.</w:t>
      </w:r>
    </w:p>
    <w:p w14:paraId="453063F4" w14:textId="77777777" w:rsidR="005E003B" w:rsidRPr="005E003B" w:rsidRDefault="005E003B" w:rsidP="005E003B">
      <w:pPr>
        <w:pStyle w:val="Web"/>
        <w:numPr>
          <w:ilvl w:val="0"/>
          <w:numId w:val="21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Φροντίστε η διατροφή σας να αποτελείται από ελαφρά και μικρά γεύματα, με έμφαση στα φρούτα και τα λαχανικά. Περιορίστε τα λιπαρά.</w:t>
      </w:r>
    </w:p>
    <w:p w14:paraId="6C77563D" w14:textId="77777777" w:rsidR="005E003B" w:rsidRPr="005E003B" w:rsidRDefault="005E003B" w:rsidP="005E003B">
      <w:pPr>
        <w:pStyle w:val="Web"/>
        <w:numPr>
          <w:ilvl w:val="0"/>
          <w:numId w:val="21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lastRenderedPageBreak/>
        <w:t>Πίνετε άφθονα υγρά (νερό και χυμούς φρούτων). Αν ιδρώνετε πολύ, προσθέστε αλάτι στο φαγητό σας. Αποφύγετε τα οινοπνευματώδη ποτά.</w:t>
      </w:r>
    </w:p>
    <w:p w14:paraId="393450C1" w14:textId="77777777" w:rsidR="005E003B" w:rsidRPr="005E003B" w:rsidRDefault="005E003B" w:rsidP="005E003B">
      <w:pPr>
        <w:pStyle w:val="Web"/>
        <w:numPr>
          <w:ilvl w:val="0"/>
          <w:numId w:val="21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Κάντε χλιαρά ντους κατά τη διάρκεια της ημέρας κι αν χρειαστεί τοποθετήστε υγρά καλύμματα στο κεφάλι και στο λαιμό.</w:t>
      </w:r>
    </w:p>
    <w:p w14:paraId="270AD9DA" w14:textId="77777777" w:rsidR="005E003B" w:rsidRPr="005E003B" w:rsidRDefault="005E003B" w:rsidP="005E003B">
      <w:pPr>
        <w:pStyle w:val="Web"/>
        <w:numPr>
          <w:ilvl w:val="0"/>
          <w:numId w:val="21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Μεριμνήστε για τα μέλη της οικογένειάς σας που πάσχουν από χρόνια νοσήματα (αναπνευστικά, καρδιαγγειακά, κλπ.). Συμβουλευτείτε το θεράποντα ιατρό τους για την εφαρμογή ειδικών οδηγιών και για όσους λαμβάνουν φάρμακα.</w:t>
      </w:r>
    </w:p>
    <w:p w14:paraId="66543C96" w14:textId="77777777" w:rsidR="005E003B" w:rsidRPr="005E003B" w:rsidRDefault="005E003B" w:rsidP="005E003B">
      <w:pPr>
        <w:pStyle w:val="Web"/>
        <w:numPr>
          <w:ilvl w:val="0"/>
          <w:numId w:val="21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Αποφύγετε τα πολύωρα ταξίδια με τα μαζικά μέσα μεταφοράς όταν η ζέστη είναι σε πολύ υψηλά επίπεδα.</w:t>
      </w:r>
    </w:p>
    <w:p w14:paraId="48A52FC4" w14:textId="77777777" w:rsidR="005E003B" w:rsidRPr="005E003B" w:rsidRDefault="005E003B" w:rsidP="005E003B">
      <w:pPr>
        <w:pStyle w:val="Web"/>
        <w:spacing w:after="195" w:line="276" w:lineRule="auto"/>
        <w:jc w:val="both"/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</w:pPr>
      <w:proofErr w:type="spellStart"/>
      <w:r w:rsidRPr="005E003B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Aν</w:t>
      </w:r>
      <w:proofErr w:type="spellEnd"/>
      <w:r w:rsidRPr="005E003B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έχετε βρέφη και παιδιά</w:t>
      </w:r>
    </w:p>
    <w:p w14:paraId="042653EA" w14:textId="77777777" w:rsidR="005E003B" w:rsidRPr="005E003B" w:rsidRDefault="005E003B" w:rsidP="005E003B">
      <w:pPr>
        <w:pStyle w:val="Web"/>
        <w:numPr>
          <w:ilvl w:val="0"/>
          <w:numId w:val="22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Ντύστε τα όσο γίνεται πιο ελαφρά. Φροντίστε ώστε τα χέρια και τα πόδια τους να είναι ελεύθερα και να μην τυλίγονται σε πάνες.</w:t>
      </w:r>
    </w:p>
    <w:p w14:paraId="4D6DE617" w14:textId="77777777" w:rsidR="005E003B" w:rsidRPr="005E003B" w:rsidRDefault="005E003B" w:rsidP="005E003B">
      <w:pPr>
        <w:pStyle w:val="Web"/>
        <w:numPr>
          <w:ilvl w:val="0"/>
          <w:numId w:val="22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Φροντίστε να μην μένουν στον ήλιο μετά το μπάνιο στη θάλασσα και να φορούν πάντα καπέλο.</w:t>
      </w:r>
    </w:p>
    <w:p w14:paraId="0C20CF09" w14:textId="77777777" w:rsidR="005E003B" w:rsidRPr="005E003B" w:rsidRDefault="005E003B" w:rsidP="005E003B">
      <w:pPr>
        <w:pStyle w:val="Web"/>
        <w:numPr>
          <w:ilvl w:val="0"/>
          <w:numId w:val="22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Εκτός από γάλα συνιστάται η χορήγηση και άλλων υγρών. Συμβουλευτείτε τον παιδίατρο.</w:t>
      </w:r>
    </w:p>
    <w:p w14:paraId="61B3351B" w14:textId="77777777" w:rsidR="005E003B" w:rsidRPr="005E003B" w:rsidRDefault="005E003B" w:rsidP="005E003B">
      <w:pPr>
        <w:pStyle w:val="Web"/>
        <w:numPr>
          <w:ilvl w:val="0"/>
          <w:numId w:val="22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Για τα μεγαλύτερα παιδιά, φροντίστε να πίνουν πολλά υγρά (νερό και χυμούς φρούτων) και να τρώνε περισσότερα λαχανικά και φρούτα και λιγότερα λίπη.</w:t>
      </w:r>
    </w:p>
    <w:p w14:paraId="627BBDF3" w14:textId="77777777" w:rsidR="005E003B" w:rsidRDefault="005E003B" w:rsidP="005E003B">
      <w:pPr>
        <w:pStyle w:val="Web"/>
        <w:spacing w:after="195" w:line="276" w:lineRule="auto"/>
        <w:jc w:val="both"/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</w:pPr>
    </w:p>
    <w:p w14:paraId="3309266D" w14:textId="784AA3D3" w:rsidR="005E003B" w:rsidRPr="005E003B" w:rsidRDefault="005E003B" w:rsidP="005E003B">
      <w:pPr>
        <w:pStyle w:val="Web"/>
        <w:spacing w:after="195" w:line="276" w:lineRule="auto"/>
        <w:jc w:val="both"/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</w:pPr>
      <w:proofErr w:type="spellStart"/>
      <w:r w:rsidRPr="005E003B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>Aν</w:t>
      </w:r>
      <w:proofErr w:type="spellEnd"/>
      <w:r w:rsidRPr="005E003B">
        <w:rPr>
          <w:rFonts w:ascii="Tahoma" w:hAnsi="Tahoma" w:cs="Tahoma"/>
          <w:b/>
          <w:bCs/>
          <w:color w:val="212529"/>
          <w:sz w:val="22"/>
          <w:szCs w:val="22"/>
          <w:bdr w:val="none" w:sz="0" w:space="0" w:color="auto" w:frame="1"/>
        </w:rPr>
        <w:t xml:space="preserve"> έχετε ηλικιωμένους</w:t>
      </w:r>
    </w:p>
    <w:p w14:paraId="0113E05E" w14:textId="77777777" w:rsidR="005E003B" w:rsidRPr="005E003B" w:rsidRDefault="005E003B" w:rsidP="005E003B">
      <w:pPr>
        <w:pStyle w:val="Web"/>
        <w:numPr>
          <w:ilvl w:val="0"/>
          <w:numId w:val="23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Μετακινήστε τους σε δροσερότερους χώρους ή περιοχές (παραθαλάσσια ή σε βουνό), διότι το πολύ ζεστό και υγρό περιβάλλον αποβαίνει επικίνδυνο. Εναλλακτικά φροντίστε να παραμένουν στα κατώτερα διαμερίσματα πολυώροφων σπιτιών.</w:t>
      </w:r>
    </w:p>
    <w:p w14:paraId="72933589" w14:textId="77777777" w:rsidR="005E003B" w:rsidRPr="005E003B" w:rsidRDefault="005E003B" w:rsidP="005E003B">
      <w:pPr>
        <w:pStyle w:val="Web"/>
        <w:numPr>
          <w:ilvl w:val="0"/>
          <w:numId w:val="23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Ανοίξτε το σπίτι τη νύχτα για να δροσίζει και κρατάτε το ερμητικά κλειστό τις ζεστές ώρες της ημέρας.</w:t>
      </w:r>
    </w:p>
    <w:p w14:paraId="1479BC3D" w14:textId="77777777" w:rsidR="005E003B" w:rsidRPr="005E003B" w:rsidRDefault="005E003B" w:rsidP="005E003B">
      <w:pPr>
        <w:pStyle w:val="Web"/>
        <w:numPr>
          <w:ilvl w:val="0"/>
          <w:numId w:val="23"/>
        </w:numPr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 w:rsidRPr="005E003B"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  <w:t>Μην εγκαταλείπετε τα ηλικιωμένα μέλη της οικογένειας μόνα τους σε περιπτώσεις θερινών διακοπών ή πολυήμερης απουσίας σας από το σπίτι. Διαφορετικά εξασφαλίστε ένα άτομο για την καθημερινή τους φροντίδα.</w:t>
      </w:r>
    </w:p>
    <w:p w14:paraId="2FC05A65" w14:textId="36F2AB4F" w:rsidR="0043070A" w:rsidRDefault="006E451E" w:rsidP="005D6963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 wp14:anchorId="346088D9" wp14:editId="20C07742">
            <wp:extent cx="5940425" cy="4961890"/>
            <wp:effectExtent l="0" t="0" r="3175" b="0"/>
            <wp:docPr id="1794946212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46212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F3986" w14:textId="77777777" w:rsidR="006E451E" w:rsidRDefault="006E451E" w:rsidP="005D6963">
      <w:pPr>
        <w:pStyle w:val="Web"/>
        <w:shd w:val="clear" w:color="auto" w:fill="FFFFFF"/>
        <w:spacing w:after="195" w:line="276" w:lineRule="auto"/>
        <w:jc w:val="both"/>
        <w:rPr>
          <w:rFonts w:ascii="Tahoma" w:hAnsi="Tahoma" w:cs="Tahoma"/>
          <w:color w:val="212529"/>
          <w:sz w:val="22"/>
          <w:szCs w:val="22"/>
          <w:bdr w:val="none" w:sz="0" w:space="0" w:color="auto" w:frame="1"/>
        </w:rPr>
      </w:pPr>
    </w:p>
    <w:sectPr w:rsidR="006E451E" w:rsidSect="00AD7A91">
      <w:footerReference w:type="default" r:id="rId12"/>
      <w:pgSz w:w="11907" w:h="16840" w:code="9"/>
      <w:pgMar w:top="1418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6D901" w14:textId="77777777" w:rsidR="00A670DE" w:rsidRDefault="00A670DE">
      <w:r>
        <w:separator/>
      </w:r>
    </w:p>
  </w:endnote>
  <w:endnote w:type="continuationSeparator" w:id="0">
    <w:p w14:paraId="167AE07C" w14:textId="77777777" w:rsidR="00A670DE" w:rsidRDefault="00A6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53"/>
      <w:gridCol w:w="567"/>
      <w:gridCol w:w="4536"/>
    </w:tblGrid>
    <w:tr w:rsidR="007C10D8" w14:paraId="7E360728" w14:textId="77777777" w:rsidTr="00C8208E">
      <w:tc>
        <w:tcPr>
          <w:tcW w:w="4253" w:type="dxa"/>
          <w:tcBorders>
            <w:bottom w:val="single" w:sz="18" w:space="0" w:color="4F81BD"/>
          </w:tcBorders>
        </w:tcPr>
        <w:p w14:paraId="4CFC7240" w14:textId="77777777" w:rsidR="007C10D8" w:rsidRPr="000E4442" w:rsidRDefault="007C10D8" w:rsidP="009E77EB">
          <w:pPr>
            <w:pStyle w:val="a8"/>
            <w:rPr>
              <w:rFonts w:ascii="Tahoma" w:hAnsi="Tahoma" w:cs="Tahoma"/>
              <w:lang w:val="en-US"/>
            </w:rPr>
          </w:pPr>
          <w:r w:rsidRPr="0032794F">
            <w:rPr>
              <w:rFonts w:ascii="Tahoma" w:hAnsi="Tahoma" w:cs="Tahoma"/>
              <w:b/>
              <w:color w:val="FF0000"/>
            </w:rPr>
            <w:t>112</w:t>
          </w:r>
          <w:r w:rsidRPr="000E4442">
            <w:rPr>
              <w:rFonts w:ascii="Tahoma" w:hAnsi="Tahoma" w:cs="Tahoma"/>
              <w:sz w:val="16"/>
              <w:szCs w:val="16"/>
            </w:rPr>
            <w:t xml:space="preserve"> Ευρωπαϊκός Αριθμός Έκτακτης Ανάγκης</w:t>
          </w:r>
        </w:p>
      </w:tc>
      <w:tc>
        <w:tcPr>
          <w:tcW w:w="567" w:type="dxa"/>
          <w:vMerge w:val="restart"/>
          <w:shd w:val="clear" w:color="auto" w:fill="DBE5F1"/>
        </w:tcPr>
        <w:p w14:paraId="0BB7CD3B" w14:textId="77777777" w:rsidR="007C10D8" w:rsidRPr="00E00788" w:rsidRDefault="007C10D8" w:rsidP="009E77EB">
          <w:pPr>
            <w:pStyle w:val="a8"/>
            <w:spacing w:before="120"/>
            <w:jc w:val="center"/>
            <w:rPr>
              <w:rFonts w:ascii="Tahoma" w:hAnsi="Tahoma" w:cs="Tahoma"/>
              <w:b/>
              <w:color w:val="4F81BD"/>
              <w:sz w:val="24"/>
              <w:szCs w:val="24"/>
            </w:rPr>
          </w:pPr>
          <w:r w:rsidRPr="00574871">
            <w:rPr>
              <w:rFonts w:ascii="Tahoma" w:hAnsi="Tahoma" w:cs="Tahoma"/>
              <w:b/>
              <w:color w:val="4F81BD"/>
              <w:sz w:val="24"/>
              <w:szCs w:val="24"/>
            </w:rPr>
            <w:fldChar w:fldCharType="begin"/>
          </w:r>
          <w:r w:rsidRPr="00574871">
            <w:rPr>
              <w:rFonts w:ascii="Tahoma" w:hAnsi="Tahoma" w:cs="Tahoma"/>
              <w:b/>
              <w:color w:val="4F81BD"/>
              <w:sz w:val="24"/>
              <w:szCs w:val="24"/>
            </w:rPr>
            <w:instrText>PAGE   \* MERGEFORMAT</w:instrText>
          </w:r>
          <w:r w:rsidRPr="00574871">
            <w:rPr>
              <w:rFonts w:ascii="Tahoma" w:hAnsi="Tahoma" w:cs="Tahoma"/>
              <w:b/>
              <w:color w:val="4F81BD"/>
              <w:sz w:val="24"/>
              <w:szCs w:val="24"/>
            </w:rPr>
            <w:fldChar w:fldCharType="separate"/>
          </w:r>
          <w:r w:rsidR="002635DC">
            <w:rPr>
              <w:rFonts w:ascii="Tahoma" w:hAnsi="Tahoma" w:cs="Tahoma"/>
              <w:b/>
              <w:noProof/>
              <w:color w:val="4F81BD"/>
              <w:sz w:val="24"/>
              <w:szCs w:val="24"/>
            </w:rPr>
            <w:t>1</w:t>
          </w:r>
          <w:r w:rsidRPr="00574871">
            <w:rPr>
              <w:rFonts w:ascii="Tahoma" w:hAnsi="Tahoma" w:cs="Tahoma"/>
              <w:b/>
              <w:color w:val="4F81BD"/>
              <w:sz w:val="24"/>
              <w:szCs w:val="24"/>
            </w:rPr>
            <w:fldChar w:fldCharType="end"/>
          </w:r>
        </w:p>
      </w:tc>
      <w:tc>
        <w:tcPr>
          <w:tcW w:w="4536" w:type="dxa"/>
          <w:tcBorders>
            <w:left w:val="nil"/>
            <w:bottom w:val="single" w:sz="18" w:space="0" w:color="4F81BD"/>
          </w:tcBorders>
        </w:tcPr>
        <w:p w14:paraId="25490AF4" w14:textId="77777777" w:rsidR="007C10D8" w:rsidRPr="00020208" w:rsidRDefault="007C10D8" w:rsidP="009E77EB">
          <w:pPr>
            <w:pStyle w:val="a8"/>
            <w:jc w:val="right"/>
            <w:rPr>
              <w:rFonts w:ascii="Tahoma" w:hAnsi="Tahoma" w:cs="Tahoma"/>
              <w:sz w:val="16"/>
              <w:szCs w:val="16"/>
            </w:rPr>
          </w:pPr>
          <w:r w:rsidRPr="00020208">
            <w:rPr>
              <w:rFonts w:ascii="Tahoma" w:hAnsi="Tahoma" w:cs="Tahoma"/>
              <w:sz w:val="12"/>
              <w:szCs w:val="12"/>
            </w:rPr>
            <w:t>Γενική Γραμματεία Πολιτικής Προστασίας</w:t>
          </w:r>
          <w:r w:rsidRPr="00020208">
            <w:rPr>
              <w:rFonts w:ascii="Tahoma" w:hAnsi="Tahoma" w:cs="Tahoma"/>
              <w:sz w:val="16"/>
              <w:szCs w:val="16"/>
            </w:rPr>
            <w:t xml:space="preserve"> 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http</w:t>
          </w:r>
          <w:r w:rsidRPr="00F60EA2">
            <w:rPr>
              <w:rFonts w:ascii="Tahoma" w:hAnsi="Tahoma" w:cs="Tahoma"/>
              <w:color w:val="00009B"/>
              <w:sz w:val="16"/>
              <w:szCs w:val="16"/>
            </w:rPr>
            <w:t>://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www</w:t>
          </w:r>
          <w:r w:rsidRPr="00F60EA2">
            <w:rPr>
              <w:rFonts w:ascii="Tahoma" w:hAnsi="Tahoma" w:cs="Tahoma"/>
              <w:color w:val="00009B"/>
              <w:sz w:val="16"/>
              <w:szCs w:val="16"/>
            </w:rPr>
            <w:t>.</w:t>
          </w:r>
          <w:proofErr w:type="spellStart"/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civilprotection</w:t>
          </w:r>
          <w:proofErr w:type="spellEnd"/>
          <w:r w:rsidRPr="00F60EA2">
            <w:rPr>
              <w:rFonts w:ascii="Tahoma" w:hAnsi="Tahoma" w:cs="Tahoma"/>
              <w:color w:val="00009B"/>
              <w:sz w:val="16"/>
              <w:szCs w:val="16"/>
            </w:rPr>
            <w:t>.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gr</w:t>
          </w:r>
        </w:p>
      </w:tc>
    </w:tr>
    <w:tr w:rsidR="007C10D8" w:rsidRPr="000E4442" w14:paraId="56078AC1" w14:textId="77777777" w:rsidTr="00C8208E">
      <w:tc>
        <w:tcPr>
          <w:tcW w:w="4253" w:type="dxa"/>
          <w:tcBorders>
            <w:top w:val="single" w:sz="18" w:space="0" w:color="4F81BD"/>
          </w:tcBorders>
          <w:vAlign w:val="bottom"/>
        </w:tcPr>
        <w:p w14:paraId="79BD8589" w14:textId="77777777" w:rsidR="007C10D8" w:rsidRPr="000E4442" w:rsidRDefault="007C10D8" w:rsidP="009E77EB">
          <w:pPr>
            <w:pStyle w:val="a8"/>
            <w:rPr>
              <w:rFonts w:ascii="Tahoma" w:hAnsi="Tahoma" w:cs="Tahoma"/>
              <w:sz w:val="16"/>
              <w:szCs w:val="16"/>
            </w:rPr>
          </w:pPr>
          <w:r w:rsidRPr="0032794F">
            <w:rPr>
              <w:rFonts w:ascii="Tahoma" w:hAnsi="Tahoma" w:cs="Tahoma"/>
              <w:b/>
              <w:color w:val="FF0000"/>
            </w:rPr>
            <w:t>199</w:t>
          </w:r>
          <w:r w:rsidRPr="000E4442">
            <w:rPr>
              <w:rFonts w:ascii="Tahoma" w:hAnsi="Tahoma" w:cs="Tahoma"/>
              <w:sz w:val="16"/>
              <w:szCs w:val="16"/>
            </w:rPr>
            <w:t xml:space="preserve"> Αριθμός </w:t>
          </w:r>
          <w:r>
            <w:rPr>
              <w:rFonts w:ascii="Tahoma" w:hAnsi="Tahoma" w:cs="Tahoma"/>
              <w:sz w:val="16"/>
              <w:szCs w:val="16"/>
            </w:rPr>
            <w:t>Πυροσβεστικής Υπηρεσίας</w:t>
          </w:r>
        </w:p>
      </w:tc>
      <w:tc>
        <w:tcPr>
          <w:tcW w:w="567" w:type="dxa"/>
          <w:vMerge/>
          <w:shd w:val="clear" w:color="auto" w:fill="DBE5F1"/>
          <w:vAlign w:val="bottom"/>
        </w:tcPr>
        <w:p w14:paraId="76B8CA48" w14:textId="77777777" w:rsidR="007C10D8" w:rsidRPr="00F60EA2" w:rsidRDefault="007C10D8" w:rsidP="009E77EB">
          <w:pPr>
            <w:pStyle w:val="a8"/>
            <w:jc w:val="center"/>
          </w:pPr>
        </w:p>
      </w:tc>
      <w:tc>
        <w:tcPr>
          <w:tcW w:w="4536" w:type="dxa"/>
          <w:tcBorders>
            <w:top w:val="single" w:sz="18" w:space="0" w:color="4F81BD"/>
            <w:left w:val="nil"/>
          </w:tcBorders>
          <w:vAlign w:val="bottom"/>
        </w:tcPr>
        <w:p w14:paraId="2A35338E" w14:textId="77777777" w:rsidR="007C10D8" w:rsidRPr="000E4442" w:rsidRDefault="007C10D8" w:rsidP="009E77EB">
          <w:pPr>
            <w:pStyle w:val="a8"/>
            <w:jc w:val="right"/>
            <w:rPr>
              <w:rFonts w:ascii="Tahoma" w:hAnsi="Tahoma" w:cs="Tahoma"/>
              <w:sz w:val="12"/>
              <w:szCs w:val="12"/>
            </w:rPr>
          </w:pPr>
          <w:r>
            <w:rPr>
              <w:rFonts w:ascii="Tahoma" w:hAnsi="Tahoma" w:cs="Tahoma"/>
              <w:sz w:val="12"/>
              <w:szCs w:val="12"/>
            </w:rPr>
            <w:t>Δ</w:t>
          </w:r>
          <w:r w:rsidRPr="000E4442">
            <w:rPr>
              <w:rFonts w:ascii="Tahoma" w:hAnsi="Tahoma" w:cs="Tahoma"/>
              <w:sz w:val="12"/>
              <w:szCs w:val="12"/>
            </w:rPr>
            <w:t>/</w:t>
          </w:r>
          <w:proofErr w:type="spellStart"/>
          <w:r w:rsidRPr="000E4442">
            <w:rPr>
              <w:rFonts w:ascii="Tahoma" w:hAnsi="Tahoma" w:cs="Tahoma"/>
              <w:sz w:val="12"/>
              <w:szCs w:val="12"/>
            </w:rPr>
            <w:t>ση</w:t>
          </w:r>
          <w:proofErr w:type="spellEnd"/>
          <w:r w:rsidRPr="000E4442">
            <w:rPr>
              <w:rFonts w:ascii="Tahoma" w:hAnsi="Tahoma" w:cs="Tahoma"/>
              <w:sz w:val="12"/>
              <w:szCs w:val="12"/>
            </w:rPr>
            <w:t xml:space="preserve"> Πολιτικής Προστασίας Α.Μ.Θ. 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http</w:t>
          </w:r>
          <w:r w:rsidRPr="0032794F">
            <w:rPr>
              <w:rFonts w:ascii="Tahoma" w:hAnsi="Tahoma" w:cs="Tahoma"/>
              <w:color w:val="00009B"/>
              <w:sz w:val="16"/>
              <w:szCs w:val="16"/>
            </w:rPr>
            <w:t>://</w:t>
          </w:r>
          <w:r w:rsidR="00803388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cp</w:t>
          </w:r>
          <w:r w:rsidRPr="0032794F">
            <w:rPr>
              <w:rFonts w:ascii="Tahoma" w:hAnsi="Tahoma" w:cs="Tahoma"/>
              <w:color w:val="00009B"/>
              <w:sz w:val="16"/>
              <w:szCs w:val="16"/>
            </w:rPr>
            <w:t>.</w:t>
          </w:r>
          <w:proofErr w:type="spellStart"/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pamth</w:t>
          </w:r>
          <w:proofErr w:type="spellEnd"/>
          <w:r w:rsidRPr="0032794F">
            <w:rPr>
              <w:rFonts w:ascii="Tahoma" w:hAnsi="Tahoma" w:cs="Tahoma"/>
              <w:color w:val="00009B"/>
              <w:sz w:val="16"/>
              <w:szCs w:val="16"/>
            </w:rPr>
            <w:t>.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gov</w:t>
          </w:r>
          <w:r w:rsidRPr="0032794F">
            <w:rPr>
              <w:rFonts w:ascii="Tahoma" w:hAnsi="Tahoma" w:cs="Tahoma"/>
              <w:color w:val="00009B"/>
              <w:sz w:val="16"/>
              <w:szCs w:val="16"/>
            </w:rPr>
            <w:t>.</w:t>
          </w:r>
          <w:r w:rsidRPr="0032794F">
            <w:rPr>
              <w:rFonts w:ascii="Tahoma" w:hAnsi="Tahoma" w:cs="Tahoma"/>
              <w:color w:val="00009B"/>
              <w:sz w:val="16"/>
              <w:szCs w:val="16"/>
              <w:lang w:val="en-US"/>
            </w:rPr>
            <w:t>gr</w:t>
          </w:r>
        </w:p>
      </w:tc>
    </w:tr>
  </w:tbl>
  <w:p w14:paraId="7A62E27B" w14:textId="77777777" w:rsidR="00C14503" w:rsidRPr="00DA79A5" w:rsidRDefault="00C14503">
    <w:pPr>
      <w:pStyle w:val="a8"/>
      <w:rPr>
        <w:rFonts w:ascii="Calibri" w:hAnsi="Calibr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E19F3" w14:textId="77777777" w:rsidR="00A670DE" w:rsidRDefault="00A670DE">
      <w:r>
        <w:separator/>
      </w:r>
    </w:p>
  </w:footnote>
  <w:footnote w:type="continuationSeparator" w:id="0">
    <w:p w14:paraId="05B5DB7D" w14:textId="77777777" w:rsidR="00A670DE" w:rsidRDefault="00A6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54F7"/>
    <w:multiLevelType w:val="hybridMultilevel"/>
    <w:tmpl w:val="7F848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79FD"/>
    <w:multiLevelType w:val="multilevel"/>
    <w:tmpl w:val="5F2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801A6"/>
    <w:multiLevelType w:val="multilevel"/>
    <w:tmpl w:val="C6D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262AA3"/>
    <w:multiLevelType w:val="multilevel"/>
    <w:tmpl w:val="D76C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8E04C8"/>
    <w:multiLevelType w:val="multilevel"/>
    <w:tmpl w:val="577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26EE1"/>
    <w:multiLevelType w:val="multilevel"/>
    <w:tmpl w:val="F3A2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A66204"/>
    <w:multiLevelType w:val="multilevel"/>
    <w:tmpl w:val="0616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14072A"/>
    <w:multiLevelType w:val="hybridMultilevel"/>
    <w:tmpl w:val="110C5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A1388"/>
    <w:multiLevelType w:val="hybridMultilevel"/>
    <w:tmpl w:val="1A72EC3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0092203"/>
    <w:multiLevelType w:val="hybridMultilevel"/>
    <w:tmpl w:val="8F1ED4D4"/>
    <w:lvl w:ilvl="0" w:tplc="BA38A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E317B"/>
    <w:multiLevelType w:val="multilevel"/>
    <w:tmpl w:val="10E8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FC3CE4"/>
    <w:multiLevelType w:val="multilevel"/>
    <w:tmpl w:val="8586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5A752A"/>
    <w:multiLevelType w:val="hybridMultilevel"/>
    <w:tmpl w:val="90C2D6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F441C"/>
    <w:multiLevelType w:val="hybridMultilevel"/>
    <w:tmpl w:val="680C2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46429"/>
    <w:multiLevelType w:val="hybridMultilevel"/>
    <w:tmpl w:val="75F22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04A24"/>
    <w:multiLevelType w:val="hybridMultilevel"/>
    <w:tmpl w:val="1D8039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5031C"/>
    <w:multiLevelType w:val="hybridMultilevel"/>
    <w:tmpl w:val="E70AF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42A40"/>
    <w:multiLevelType w:val="multilevel"/>
    <w:tmpl w:val="067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8458B7"/>
    <w:multiLevelType w:val="multilevel"/>
    <w:tmpl w:val="35DA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7C7A63"/>
    <w:multiLevelType w:val="hybridMultilevel"/>
    <w:tmpl w:val="DCE261C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E3515F"/>
    <w:multiLevelType w:val="multilevel"/>
    <w:tmpl w:val="CF88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3E5B9D"/>
    <w:multiLevelType w:val="hybridMultilevel"/>
    <w:tmpl w:val="AF1C74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3A42"/>
    <w:multiLevelType w:val="multilevel"/>
    <w:tmpl w:val="6BB0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3718829">
    <w:abstractNumId w:val="9"/>
  </w:num>
  <w:num w:numId="2" w16cid:durableId="253899959">
    <w:abstractNumId w:val="19"/>
  </w:num>
  <w:num w:numId="3" w16cid:durableId="1410693421">
    <w:abstractNumId w:val="18"/>
  </w:num>
  <w:num w:numId="4" w16cid:durableId="1022048280">
    <w:abstractNumId w:val="10"/>
  </w:num>
  <w:num w:numId="5" w16cid:durableId="2049840656">
    <w:abstractNumId w:val="11"/>
  </w:num>
  <w:num w:numId="6" w16cid:durableId="1115556969">
    <w:abstractNumId w:val="1"/>
  </w:num>
  <w:num w:numId="7" w16cid:durableId="287323646">
    <w:abstractNumId w:val="0"/>
  </w:num>
  <w:num w:numId="8" w16cid:durableId="385299290">
    <w:abstractNumId w:val="15"/>
  </w:num>
  <w:num w:numId="9" w16cid:durableId="2067144948">
    <w:abstractNumId w:val="21"/>
  </w:num>
  <w:num w:numId="10" w16cid:durableId="688795404">
    <w:abstractNumId w:val="7"/>
  </w:num>
  <w:num w:numId="11" w16cid:durableId="1722442860">
    <w:abstractNumId w:val="16"/>
  </w:num>
  <w:num w:numId="12" w16cid:durableId="548878390">
    <w:abstractNumId w:val="13"/>
  </w:num>
  <w:num w:numId="13" w16cid:durableId="957177286">
    <w:abstractNumId w:val="14"/>
  </w:num>
  <w:num w:numId="14" w16cid:durableId="1965040986">
    <w:abstractNumId w:val="12"/>
  </w:num>
  <w:num w:numId="15" w16cid:durableId="235095224">
    <w:abstractNumId w:val="8"/>
  </w:num>
  <w:num w:numId="16" w16cid:durableId="1847207871">
    <w:abstractNumId w:val="3"/>
  </w:num>
  <w:num w:numId="17" w16cid:durableId="2084519339">
    <w:abstractNumId w:val="5"/>
  </w:num>
  <w:num w:numId="18" w16cid:durableId="757480270">
    <w:abstractNumId w:val="6"/>
  </w:num>
  <w:num w:numId="19" w16cid:durableId="1245456497">
    <w:abstractNumId w:val="20"/>
  </w:num>
  <w:num w:numId="20" w16cid:durableId="446509069">
    <w:abstractNumId w:val="4"/>
  </w:num>
  <w:num w:numId="21" w16cid:durableId="1572497167">
    <w:abstractNumId w:val="2"/>
  </w:num>
  <w:num w:numId="22" w16cid:durableId="849562964">
    <w:abstractNumId w:val="22"/>
  </w:num>
  <w:num w:numId="23" w16cid:durableId="213925261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2A"/>
    <w:rsid w:val="00007359"/>
    <w:rsid w:val="00011D5F"/>
    <w:rsid w:val="00011D6B"/>
    <w:rsid w:val="00011DD4"/>
    <w:rsid w:val="00013645"/>
    <w:rsid w:val="00020208"/>
    <w:rsid w:val="000210DB"/>
    <w:rsid w:val="000222E6"/>
    <w:rsid w:val="00027B29"/>
    <w:rsid w:val="00045A27"/>
    <w:rsid w:val="00056642"/>
    <w:rsid w:val="000619F7"/>
    <w:rsid w:val="00062F88"/>
    <w:rsid w:val="00064B98"/>
    <w:rsid w:val="0006630D"/>
    <w:rsid w:val="0007002A"/>
    <w:rsid w:val="00071CD1"/>
    <w:rsid w:val="00072478"/>
    <w:rsid w:val="0007258B"/>
    <w:rsid w:val="00072809"/>
    <w:rsid w:val="00083A79"/>
    <w:rsid w:val="000A5F89"/>
    <w:rsid w:val="000A60C2"/>
    <w:rsid w:val="000B2C05"/>
    <w:rsid w:val="000B2F0F"/>
    <w:rsid w:val="000B3ED7"/>
    <w:rsid w:val="000B4B06"/>
    <w:rsid w:val="000B4DF3"/>
    <w:rsid w:val="000B5BB8"/>
    <w:rsid w:val="000C312D"/>
    <w:rsid w:val="000C4421"/>
    <w:rsid w:val="000C67D9"/>
    <w:rsid w:val="000C7496"/>
    <w:rsid w:val="000D3F72"/>
    <w:rsid w:val="000D65B5"/>
    <w:rsid w:val="000E4442"/>
    <w:rsid w:val="000E4BCA"/>
    <w:rsid w:val="000E7146"/>
    <w:rsid w:val="000F43BE"/>
    <w:rsid w:val="000F486A"/>
    <w:rsid w:val="001023C4"/>
    <w:rsid w:val="001042D9"/>
    <w:rsid w:val="0010507C"/>
    <w:rsid w:val="00105A9A"/>
    <w:rsid w:val="001070E8"/>
    <w:rsid w:val="00110ED3"/>
    <w:rsid w:val="001121AF"/>
    <w:rsid w:val="0011333E"/>
    <w:rsid w:val="00122E41"/>
    <w:rsid w:val="001257D7"/>
    <w:rsid w:val="00126174"/>
    <w:rsid w:val="00134C27"/>
    <w:rsid w:val="00135DB2"/>
    <w:rsid w:val="00141250"/>
    <w:rsid w:val="001439B9"/>
    <w:rsid w:val="00144F49"/>
    <w:rsid w:val="00153070"/>
    <w:rsid w:val="001558D4"/>
    <w:rsid w:val="0015610B"/>
    <w:rsid w:val="001700B5"/>
    <w:rsid w:val="00170333"/>
    <w:rsid w:val="0017190F"/>
    <w:rsid w:val="001827BF"/>
    <w:rsid w:val="00182DEC"/>
    <w:rsid w:val="00183E5A"/>
    <w:rsid w:val="00190C1D"/>
    <w:rsid w:val="001A3FA2"/>
    <w:rsid w:val="001A5A7B"/>
    <w:rsid w:val="001B0DAA"/>
    <w:rsid w:val="001B0DEF"/>
    <w:rsid w:val="001B2D1F"/>
    <w:rsid w:val="001B3860"/>
    <w:rsid w:val="001B3983"/>
    <w:rsid w:val="001B72DE"/>
    <w:rsid w:val="001C460B"/>
    <w:rsid w:val="001C5EE1"/>
    <w:rsid w:val="001D0706"/>
    <w:rsid w:val="001D0740"/>
    <w:rsid w:val="001D0937"/>
    <w:rsid w:val="001D0C15"/>
    <w:rsid w:val="001D17D7"/>
    <w:rsid w:val="001E5B43"/>
    <w:rsid w:val="001E5DA2"/>
    <w:rsid w:val="001F00E3"/>
    <w:rsid w:val="001F329C"/>
    <w:rsid w:val="00207E55"/>
    <w:rsid w:val="00210D8C"/>
    <w:rsid w:val="00210EB7"/>
    <w:rsid w:val="002303D9"/>
    <w:rsid w:val="00231AE5"/>
    <w:rsid w:val="002322FE"/>
    <w:rsid w:val="00232A75"/>
    <w:rsid w:val="00233980"/>
    <w:rsid w:val="00233A91"/>
    <w:rsid w:val="002363C3"/>
    <w:rsid w:val="002375E9"/>
    <w:rsid w:val="00240A90"/>
    <w:rsid w:val="00252A96"/>
    <w:rsid w:val="00252C86"/>
    <w:rsid w:val="00253497"/>
    <w:rsid w:val="002551B3"/>
    <w:rsid w:val="00255E60"/>
    <w:rsid w:val="0026220C"/>
    <w:rsid w:val="00263373"/>
    <w:rsid w:val="002635DC"/>
    <w:rsid w:val="00264B67"/>
    <w:rsid w:val="00267AB4"/>
    <w:rsid w:val="002758E5"/>
    <w:rsid w:val="0028450F"/>
    <w:rsid w:val="002854D4"/>
    <w:rsid w:val="00286754"/>
    <w:rsid w:val="00286F8D"/>
    <w:rsid w:val="00287161"/>
    <w:rsid w:val="002A347D"/>
    <w:rsid w:val="002A41D3"/>
    <w:rsid w:val="002A4408"/>
    <w:rsid w:val="002A748E"/>
    <w:rsid w:val="002B1439"/>
    <w:rsid w:val="002B597F"/>
    <w:rsid w:val="002B692A"/>
    <w:rsid w:val="002C08DA"/>
    <w:rsid w:val="002C22D8"/>
    <w:rsid w:val="002D0479"/>
    <w:rsid w:val="002D1AB8"/>
    <w:rsid w:val="002D229C"/>
    <w:rsid w:val="002D2BAE"/>
    <w:rsid w:val="002D331F"/>
    <w:rsid w:val="002D3585"/>
    <w:rsid w:val="002D41EE"/>
    <w:rsid w:val="002E01A8"/>
    <w:rsid w:val="002E1372"/>
    <w:rsid w:val="002E24D9"/>
    <w:rsid w:val="002F2B06"/>
    <w:rsid w:val="002F422E"/>
    <w:rsid w:val="00300E1D"/>
    <w:rsid w:val="00304677"/>
    <w:rsid w:val="0030535D"/>
    <w:rsid w:val="003129C8"/>
    <w:rsid w:val="00312EB4"/>
    <w:rsid w:val="00322F8E"/>
    <w:rsid w:val="0032794F"/>
    <w:rsid w:val="0033014B"/>
    <w:rsid w:val="00334118"/>
    <w:rsid w:val="00344ED8"/>
    <w:rsid w:val="00362E66"/>
    <w:rsid w:val="00364CF9"/>
    <w:rsid w:val="003669EA"/>
    <w:rsid w:val="00371D4F"/>
    <w:rsid w:val="00372038"/>
    <w:rsid w:val="00374866"/>
    <w:rsid w:val="00375AA9"/>
    <w:rsid w:val="00384D7E"/>
    <w:rsid w:val="003956F8"/>
    <w:rsid w:val="003A33F7"/>
    <w:rsid w:val="003A3540"/>
    <w:rsid w:val="003B1149"/>
    <w:rsid w:val="003B52B6"/>
    <w:rsid w:val="003B6AD6"/>
    <w:rsid w:val="003B6B2F"/>
    <w:rsid w:val="003C77C0"/>
    <w:rsid w:val="003D11FF"/>
    <w:rsid w:val="003D3D46"/>
    <w:rsid w:val="003D4104"/>
    <w:rsid w:val="003E1BCA"/>
    <w:rsid w:val="003E2901"/>
    <w:rsid w:val="003E4374"/>
    <w:rsid w:val="003F5FF8"/>
    <w:rsid w:val="003F7B1F"/>
    <w:rsid w:val="00404707"/>
    <w:rsid w:val="0040771A"/>
    <w:rsid w:val="004126BF"/>
    <w:rsid w:val="00416585"/>
    <w:rsid w:val="00417A8D"/>
    <w:rsid w:val="004209AB"/>
    <w:rsid w:val="0042325B"/>
    <w:rsid w:val="00427C2E"/>
    <w:rsid w:val="004302A5"/>
    <w:rsid w:val="0043070A"/>
    <w:rsid w:val="00440B8A"/>
    <w:rsid w:val="004416D5"/>
    <w:rsid w:val="0044472A"/>
    <w:rsid w:val="00450D5F"/>
    <w:rsid w:val="004557DA"/>
    <w:rsid w:val="00455842"/>
    <w:rsid w:val="00460D5F"/>
    <w:rsid w:val="004666AD"/>
    <w:rsid w:val="004673F1"/>
    <w:rsid w:val="00472D76"/>
    <w:rsid w:val="004743BA"/>
    <w:rsid w:val="00481043"/>
    <w:rsid w:val="00481985"/>
    <w:rsid w:val="00492F1B"/>
    <w:rsid w:val="004A1C0E"/>
    <w:rsid w:val="004A4A60"/>
    <w:rsid w:val="004A7147"/>
    <w:rsid w:val="004B5079"/>
    <w:rsid w:val="004B7924"/>
    <w:rsid w:val="004C1B44"/>
    <w:rsid w:val="004D08E5"/>
    <w:rsid w:val="004D0B54"/>
    <w:rsid w:val="004D3929"/>
    <w:rsid w:val="004D6890"/>
    <w:rsid w:val="004E40AE"/>
    <w:rsid w:val="004E633A"/>
    <w:rsid w:val="00506BF4"/>
    <w:rsid w:val="005100B1"/>
    <w:rsid w:val="005109A1"/>
    <w:rsid w:val="0051383A"/>
    <w:rsid w:val="00514D2A"/>
    <w:rsid w:val="0051644D"/>
    <w:rsid w:val="005167BA"/>
    <w:rsid w:val="00524E20"/>
    <w:rsid w:val="00532F8F"/>
    <w:rsid w:val="0053568D"/>
    <w:rsid w:val="00542721"/>
    <w:rsid w:val="0054365C"/>
    <w:rsid w:val="005512E0"/>
    <w:rsid w:val="005512F7"/>
    <w:rsid w:val="005514AF"/>
    <w:rsid w:val="0055412F"/>
    <w:rsid w:val="0055522C"/>
    <w:rsid w:val="00560F69"/>
    <w:rsid w:val="00561ABE"/>
    <w:rsid w:val="0056448B"/>
    <w:rsid w:val="00573C70"/>
    <w:rsid w:val="00580ABC"/>
    <w:rsid w:val="00580ED2"/>
    <w:rsid w:val="005823AE"/>
    <w:rsid w:val="0058419B"/>
    <w:rsid w:val="005853F3"/>
    <w:rsid w:val="00587B38"/>
    <w:rsid w:val="00591B80"/>
    <w:rsid w:val="00593499"/>
    <w:rsid w:val="0059466A"/>
    <w:rsid w:val="0059537A"/>
    <w:rsid w:val="005A189D"/>
    <w:rsid w:val="005B482B"/>
    <w:rsid w:val="005C6C79"/>
    <w:rsid w:val="005D4049"/>
    <w:rsid w:val="005D5397"/>
    <w:rsid w:val="005D6963"/>
    <w:rsid w:val="005E003B"/>
    <w:rsid w:val="005E0A80"/>
    <w:rsid w:val="005E3866"/>
    <w:rsid w:val="005E6AA4"/>
    <w:rsid w:val="005F185E"/>
    <w:rsid w:val="0060233E"/>
    <w:rsid w:val="00603A00"/>
    <w:rsid w:val="00611258"/>
    <w:rsid w:val="00611BA1"/>
    <w:rsid w:val="00613B8B"/>
    <w:rsid w:val="00621685"/>
    <w:rsid w:val="00621C1D"/>
    <w:rsid w:val="00622B24"/>
    <w:rsid w:val="00622F6F"/>
    <w:rsid w:val="006320E9"/>
    <w:rsid w:val="00632E6C"/>
    <w:rsid w:val="00632F15"/>
    <w:rsid w:val="00637471"/>
    <w:rsid w:val="006414D8"/>
    <w:rsid w:val="0064208F"/>
    <w:rsid w:val="0064792D"/>
    <w:rsid w:val="00655BCA"/>
    <w:rsid w:val="00656C2C"/>
    <w:rsid w:val="00657972"/>
    <w:rsid w:val="00662DC7"/>
    <w:rsid w:val="006727F5"/>
    <w:rsid w:val="00673391"/>
    <w:rsid w:val="00680BB7"/>
    <w:rsid w:val="00681249"/>
    <w:rsid w:val="00693705"/>
    <w:rsid w:val="00694D25"/>
    <w:rsid w:val="00695E2B"/>
    <w:rsid w:val="00696C2F"/>
    <w:rsid w:val="0069757D"/>
    <w:rsid w:val="006A54DA"/>
    <w:rsid w:val="006A7638"/>
    <w:rsid w:val="006B0888"/>
    <w:rsid w:val="006B164D"/>
    <w:rsid w:val="006B3DC2"/>
    <w:rsid w:val="006C31B1"/>
    <w:rsid w:val="006C3DAB"/>
    <w:rsid w:val="006C7F10"/>
    <w:rsid w:val="006D028A"/>
    <w:rsid w:val="006D1DF1"/>
    <w:rsid w:val="006D7016"/>
    <w:rsid w:val="006E451E"/>
    <w:rsid w:val="006F7B0E"/>
    <w:rsid w:val="007011AC"/>
    <w:rsid w:val="007073D5"/>
    <w:rsid w:val="0070795B"/>
    <w:rsid w:val="00710716"/>
    <w:rsid w:val="00711743"/>
    <w:rsid w:val="00714F97"/>
    <w:rsid w:val="007171E8"/>
    <w:rsid w:val="007231B2"/>
    <w:rsid w:val="00731B9B"/>
    <w:rsid w:val="0073789C"/>
    <w:rsid w:val="00744114"/>
    <w:rsid w:val="00752BC4"/>
    <w:rsid w:val="00757821"/>
    <w:rsid w:val="00765234"/>
    <w:rsid w:val="00765F98"/>
    <w:rsid w:val="007663C5"/>
    <w:rsid w:val="00767EB9"/>
    <w:rsid w:val="007711C3"/>
    <w:rsid w:val="007712AB"/>
    <w:rsid w:val="00771890"/>
    <w:rsid w:val="00772A23"/>
    <w:rsid w:val="0077419C"/>
    <w:rsid w:val="007834CF"/>
    <w:rsid w:val="007854C0"/>
    <w:rsid w:val="00790A16"/>
    <w:rsid w:val="00792555"/>
    <w:rsid w:val="00795F03"/>
    <w:rsid w:val="007A085E"/>
    <w:rsid w:val="007A3F80"/>
    <w:rsid w:val="007A6BA4"/>
    <w:rsid w:val="007A70CF"/>
    <w:rsid w:val="007A7B6C"/>
    <w:rsid w:val="007A7B97"/>
    <w:rsid w:val="007B07E7"/>
    <w:rsid w:val="007B1479"/>
    <w:rsid w:val="007B2282"/>
    <w:rsid w:val="007C10D8"/>
    <w:rsid w:val="007D4692"/>
    <w:rsid w:val="007D52FB"/>
    <w:rsid w:val="007E1B86"/>
    <w:rsid w:val="007E2C56"/>
    <w:rsid w:val="007E3AE0"/>
    <w:rsid w:val="007E51D8"/>
    <w:rsid w:val="007E5F4E"/>
    <w:rsid w:val="007F2316"/>
    <w:rsid w:val="007F3651"/>
    <w:rsid w:val="007F368D"/>
    <w:rsid w:val="008003BE"/>
    <w:rsid w:val="00803388"/>
    <w:rsid w:val="00806F20"/>
    <w:rsid w:val="008100EA"/>
    <w:rsid w:val="008145A7"/>
    <w:rsid w:val="00816763"/>
    <w:rsid w:val="008213C1"/>
    <w:rsid w:val="0082663A"/>
    <w:rsid w:val="00826A46"/>
    <w:rsid w:val="00826CCB"/>
    <w:rsid w:val="0083249F"/>
    <w:rsid w:val="00833E90"/>
    <w:rsid w:val="00835FDC"/>
    <w:rsid w:val="00841A38"/>
    <w:rsid w:val="00847F4F"/>
    <w:rsid w:val="008603B7"/>
    <w:rsid w:val="008637B3"/>
    <w:rsid w:val="00870C2C"/>
    <w:rsid w:val="008750C9"/>
    <w:rsid w:val="008811F4"/>
    <w:rsid w:val="00884065"/>
    <w:rsid w:val="00885068"/>
    <w:rsid w:val="00894F20"/>
    <w:rsid w:val="00896ACA"/>
    <w:rsid w:val="008A404D"/>
    <w:rsid w:val="008A4C69"/>
    <w:rsid w:val="008A6650"/>
    <w:rsid w:val="008A6908"/>
    <w:rsid w:val="008B276D"/>
    <w:rsid w:val="008B7A8E"/>
    <w:rsid w:val="008C00BD"/>
    <w:rsid w:val="008C588D"/>
    <w:rsid w:val="008D10EC"/>
    <w:rsid w:val="008D5B90"/>
    <w:rsid w:val="008E10F5"/>
    <w:rsid w:val="008E2288"/>
    <w:rsid w:val="008E3B92"/>
    <w:rsid w:val="008E7A61"/>
    <w:rsid w:val="008F0C9B"/>
    <w:rsid w:val="008F70DD"/>
    <w:rsid w:val="00901AC9"/>
    <w:rsid w:val="009030CC"/>
    <w:rsid w:val="009067EB"/>
    <w:rsid w:val="00915B2F"/>
    <w:rsid w:val="00923DB1"/>
    <w:rsid w:val="0092679F"/>
    <w:rsid w:val="00927023"/>
    <w:rsid w:val="00927EF0"/>
    <w:rsid w:val="0093748F"/>
    <w:rsid w:val="0094705B"/>
    <w:rsid w:val="00956D91"/>
    <w:rsid w:val="00957AD6"/>
    <w:rsid w:val="00960624"/>
    <w:rsid w:val="00963761"/>
    <w:rsid w:val="009643F3"/>
    <w:rsid w:val="00966264"/>
    <w:rsid w:val="00971B22"/>
    <w:rsid w:val="0099086D"/>
    <w:rsid w:val="0099545A"/>
    <w:rsid w:val="009957C4"/>
    <w:rsid w:val="00997072"/>
    <w:rsid w:val="009970D0"/>
    <w:rsid w:val="009A3793"/>
    <w:rsid w:val="009A3D12"/>
    <w:rsid w:val="009A55CF"/>
    <w:rsid w:val="009B3298"/>
    <w:rsid w:val="009B4D74"/>
    <w:rsid w:val="009B7115"/>
    <w:rsid w:val="009C455E"/>
    <w:rsid w:val="009D5B55"/>
    <w:rsid w:val="009D600E"/>
    <w:rsid w:val="009D7CEC"/>
    <w:rsid w:val="009E77EB"/>
    <w:rsid w:val="009E7B84"/>
    <w:rsid w:val="009F4413"/>
    <w:rsid w:val="009F573A"/>
    <w:rsid w:val="009F5934"/>
    <w:rsid w:val="009F6184"/>
    <w:rsid w:val="00A01F5E"/>
    <w:rsid w:val="00A06162"/>
    <w:rsid w:val="00A124D3"/>
    <w:rsid w:val="00A126BF"/>
    <w:rsid w:val="00A2316F"/>
    <w:rsid w:val="00A23F95"/>
    <w:rsid w:val="00A31652"/>
    <w:rsid w:val="00A316D6"/>
    <w:rsid w:val="00A35CE9"/>
    <w:rsid w:val="00A44365"/>
    <w:rsid w:val="00A5060D"/>
    <w:rsid w:val="00A51306"/>
    <w:rsid w:val="00A57F46"/>
    <w:rsid w:val="00A60925"/>
    <w:rsid w:val="00A670DE"/>
    <w:rsid w:val="00A67E6E"/>
    <w:rsid w:val="00A67EF5"/>
    <w:rsid w:val="00A7013F"/>
    <w:rsid w:val="00A74824"/>
    <w:rsid w:val="00A76EAD"/>
    <w:rsid w:val="00A8305A"/>
    <w:rsid w:val="00A8376B"/>
    <w:rsid w:val="00A9023B"/>
    <w:rsid w:val="00A92BCF"/>
    <w:rsid w:val="00A952C4"/>
    <w:rsid w:val="00A961F2"/>
    <w:rsid w:val="00AA13F0"/>
    <w:rsid w:val="00AA48D5"/>
    <w:rsid w:val="00AA7431"/>
    <w:rsid w:val="00AB3BD0"/>
    <w:rsid w:val="00AB70A1"/>
    <w:rsid w:val="00AC1AF5"/>
    <w:rsid w:val="00AC3582"/>
    <w:rsid w:val="00AD20C6"/>
    <w:rsid w:val="00AD6F42"/>
    <w:rsid w:val="00AD7A91"/>
    <w:rsid w:val="00AE49F6"/>
    <w:rsid w:val="00AE5AC3"/>
    <w:rsid w:val="00AE73AB"/>
    <w:rsid w:val="00AF3B66"/>
    <w:rsid w:val="00B00CBD"/>
    <w:rsid w:val="00B00F64"/>
    <w:rsid w:val="00B0167B"/>
    <w:rsid w:val="00B10385"/>
    <w:rsid w:val="00B135A7"/>
    <w:rsid w:val="00B150C3"/>
    <w:rsid w:val="00B15519"/>
    <w:rsid w:val="00B17D2B"/>
    <w:rsid w:val="00B2037B"/>
    <w:rsid w:val="00B27068"/>
    <w:rsid w:val="00B27CA5"/>
    <w:rsid w:val="00B3484D"/>
    <w:rsid w:val="00B41156"/>
    <w:rsid w:val="00B47198"/>
    <w:rsid w:val="00B479CE"/>
    <w:rsid w:val="00B51515"/>
    <w:rsid w:val="00B55F74"/>
    <w:rsid w:val="00B57686"/>
    <w:rsid w:val="00B63E9C"/>
    <w:rsid w:val="00B65126"/>
    <w:rsid w:val="00B83048"/>
    <w:rsid w:val="00BA1D1D"/>
    <w:rsid w:val="00BA21A9"/>
    <w:rsid w:val="00BA223F"/>
    <w:rsid w:val="00BA26D8"/>
    <w:rsid w:val="00BA5282"/>
    <w:rsid w:val="00BB3061"/>
    <w:rsid w:val="00BC18FF"/>
    <w:rsid w:val="00BC7573"/>
    <w:rsid w:val="00BC7873"/>
    <w:rsid w:val="00BD1E9D"/>
    <w:rsid w:val="00BD5444"/>
    <w:rsid w:val="00BE0490"/>
    <w:rsid w:val="00BE207B"/>
    <w:rsid w:val="00BE218A"/>
    <w:rsid w:val="00BE55FC"/>
    <w:rsid w:val="00BF31E5"/>
    <w:rsid w:val="00BF7C58"/>
    <w:rsid w:val="00C01EDD"/>
    <w:rsid w:val="00C02A5A"/>
    <w:rsid w:val="00C03A17"/>
    <w:rsid w:val="00C13E04"/>
    <w:rsid w:val="00C14503"/>
    <w:rsid w:val="00C151FE"/>
    <w:rsid w:val="00C202B3"/>
    <w:rsid w:val="00C20588"/>
    <w:rsid w:val="00C219BF"/>
    <w:rsid w:val="00C27466"/>
    <w:rsid w:val="00C34DDF"/>
    <w:rsid w:val="00C35E1E"/>
    <w:rsid w:val="00C37396"/>
    <w:rsid w:val="00C414F9"/>
    <w:rsid w:val="00C44D13"/>
    <w:rsid w:val="00C4532E"/>
    <w:rsid w:val="00C50DCD"/>
    <w:rsid w:val="00C5157C"/>
    <w:rsid w:val="00C57B33"/>
    <w:rsid w:val="00C60BCB"/>
    <w:rsid w:val="00C63931"/>
    <w:rsid w:val="00C64C39"/>
    <w:rsid w:val="00C76695"/>
    <w:rsid w:val="00C76FE9"/>
    <w:rsid w:val="00C774B6"/>
    <w:rsid w:val="00C8062F"/>
    <w:rsid w:val="00C8208E"/>
    <w:rsid w:val="00C83189"/>
    <w:rsid w:val="00C83B87"/>
    <w:rsid w:val="00C86DB6"/>
    <w:rsid w:val="00C87A89"/>
    <w:rsid w:val="00C92B0C"/>
    <w:rsid w:val="00C934AB"/>
    <w:rsid w:val="00C93EA9"/>
    <w:rsid w:val="00CA2819"/>
    <w:rsid w:val="00CA2C0B"/>
    <w:rsid w:val="00CA6582"/>
    <w:rsid w:val="00CB2180"/>
    <w:rsid w:val="00CB22FB"/>
    <w:rsid w:val="00CC543D"/>
    <w:rsid w:val="00CD073C"/>
    <w:rsid w:val="00CE0210"/>
    <w:rsid w:val="00CE6254"/>
    <w:rsid w:val="00D01DBD"/>
    <w:rsid w:val="00D020FA"/>
    <w:rsid w:val="00D02431"/>
    <w:rsid w:val="00D04BEA"/>
    <w:rsid w:val="00D103B8"/>
    <w:rsid w:val="00D10A6C"/>
    <w:rsid w:val="00D144AA"/>
    <w:rsid w:val="00D15AA7"/>
    <w:rsid w:val="00D2340D"/>
    <w:rsid w:val="00D24805"/>
    <w:rsid w:val="00D24919"/>
    <w:rsid w:val="00D32AF7"/>
    <w:rsid w:val="00D363CE"/>
    <w:rsid w:val="00D374FA"/>
    <w:rsid w:val="00D37CB9"/>
    <w:rsid w:val="00D4107A"/>
    <w:rsid w:val="00D444D4"/>
    <w:rsid w:val="00D574FB"/>
    <w:rsid w:val="00D60806"/>
    <w:rsid w:val="00D61A89"/>
    <w:rsid w:val="00D62625"/>
    <w:rsid w:val="00D67075"/>
    <w:rsid w:val="00D725ED"/>
    <w:rsid w:val="00D729C4"/>
    <w:rsid w:val="00D77A23"/>
    <w:rsid w:val="00D77CC8"/>
    <w:rsid w:val="00D90CE3"/>
    <w:rsid w:val="00DA1DAE"/>
    <w:rsid w:val="00DA64EF"/>
    <w:rsid w:val="00DA79A5"/>
    <w:rsid w:val="00DB046E"/>
    <w:rsid w:val="00DB0E82"/>
    <w:rsid w:val="00DB1690"/>
    <w:rsid w:val="00DB40E7"/>
    <w:rsid w:val="00DB4A2A"/>
    <w:rsid w:val="00DB7B1A"/>
    <w:rsid w:val="00DB7EE9"/>
    <w:rsid w:val="00DC0C0A"/>
    <w:rsid w:val="00DC58EE"/>
    <w:rsid w:val="00DC7AE5"/>
    <w:rsid w:val="00DD1B3C"/>
    <w:rsid w:val="00DD6AC7"/>
    <w:rsid w:val="00DD6D3C"/>
    <w:rsid w:val="00DE2A28"/>
    <w:rsid w:val="00DF19F7"/>
    <w:rsid w:val="00DF3ACF"/>
    <w:rsid w:val="00DF7924"/>
    <w:rsid w:val="00DF7968"/>
    <w:rsid w:val="00E01134"/>
    <w:rsid w:val="00E01B55"/>
    <w:rsid w:val="00E1118F"/>
    <w:rsid w:val="00E13969"/>
    <w:rsid w:val="00E13B98"/>
    <w:rsid w:val="00E14454"/>
    <w:rsid w:val="00E16489"/>
    <w:rsid w:val="00E174E7"/>
    <w:rsid w:val="00E20A24"/>
    <w:rsid w:val="00E20FA8"/>
    <w:rsid w:val="00E2124A"/>
    <w:rsid w:val="00E22F42"/>
    <w:rsid w:val="00E324C8"/>
    <w:rsid w:val="00E34F1A"/>
    <w:rsid w:val="00E35DA6"/>
    <w:rsid w:val="00E448C1"/>
    <w:rsid w:val="00E44C77"/>
    <w:rsid w:val="00E45EA4"/>
    <w:rsid w:val="00E522E6"/>
    <w:rsid w:val="00E5281E"/>
    <w:rsid w:val="00E544DF"/>
    <w:rsid w:val="00E5514E"/>
    <w:rsid w:val="00E735D7"/>
    <w:rsid w:val="00E746D9"/>
    <w:rsid w:val="00E7609A"/>
    <w:rsid w:val="00E81042"/>
    <w:rsid w:val="00E8239C"/>
    <w:rsid w:val="00E87C45"/>
    <w:rsid w:val="00E97CB5"/>
    <w:rsid w:val="00EA2BB7"/>
    <w:rsid w:val="00EA7019"/>
    <w:rsid w:val="00EC0177"/>
    <w:rsid w:val="00EC046B"/>
    <w:rsid w:val="00EC0DE0"/>
    <w:rsid w:val="00EC7E2D"/>
    <w:rsid w:val="00ED02DF"/>
    <w:rsid w:val="00ED3F0B"/>
    <w:rsid w:val="00ED54A3"/>
    <w:rsid w:val="00ED54B5"/>
    <w:rsid w:val="00EE086D"/>
    <w:rsid w:val="00EE193F"/>
    <w:rsid w:val="00EF1FB9"/>
    <w:rsid w:val="00EF23CB"/>
    <w:rsid w:val="00EF46D2"/>
    <w:rsid w:val="00EF4BE1"/>
    <w:rsid w:val="00F01691"/>
    <w:rsid w:val="00F10DA9"/>
    <w:rsid w:val="00F244FD"/>
    <w:rsid w:val="00F25A20"/>
    <w:rsid w:val="00F325A7"/>
    <w:rsid w:val="00F33BA2"/>
    <w:rsid w:val="00F419A5"/>
    <w:rsid w:val="00F43EFC"/>
    <w:rsid w:val="00F4781A"/>
    <w:rsid w:val="00F5180E"/>
    <w:rsid w:val="00F520FA"/>
    <w:rsid w:val="00F547A5"/>
    <w:rsid w:val="00F566ED"/>
    <w:rsid w:val="00F5792E"/>
    <w:rsid w:val="00F60EA2"/>
    <w:rsid w:val="00F614E5"/>
    <w:rsid w:val="00F634A1"/>
    <w:rsid w:val="00F72D86"/>
    <w:rsid w:val="00F773E0"/>
    <w:rsid w:val="00F778E1"/>
    <w:rsid w:val="00F824C6"/>
    <w:rsid w:val="00F82888"/>
    <w:rsid w:val="00F853D5"/>
    <w:rsid w:val="00F92F1F"/>
    <w:rsid w:val="00F94FF4"/>
    <w:rsid w:val="00F97923"/>
    <w:rsid w:val="00F979F2"/>
    <w:rsid w:val="00F97B0F"/>
    <w:rsid w:val="00FA1865"/>
    <w:rsid w:val="00FA2527"/>
    <w:rsid w:val="00FA2562"/>
    <w:rsid w:val="00FA3D78"/>
    <w:rsid w:val="00FB3DC3"/>
    <w:rsid w:val="00FC489C"/>
    <w:rsid w:val="00FC5375"/>
    <w:rsid w:val="00FD0FFF"/>
    <w:rsid w:val="00FD2E07"/>
    <w:rsid w:val="00FE201D"/>
    <w:rsid w:val="00FE3CFD"/>
    <w:rsid w:val="00FE6102"/>
    <w:rsid w:val="00FE6974"/>
    <w:rsid w:val="00FF22BF"/>
    <w:rsid w:val="00FF31FF"/>
    <w:rsid w:val="00FF687C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0"/>
    </o:shapedefaults>
    <o:shapelayout v:ext="edit">
      <o:idmap v:ext="edit" data="2"/>
    </o:shapelayout>
  </w:shapeDefaults>
  <w:decimalSymbol w:val=","/>
  <w:listSeparator w:val=";"/>
  <w14:docId w14:val="394FD8DB"/>
  <w15:chartTrackingRefBased/>
  <w15:docId w15:val="{1DDBEB49-9A8F-44DC-882E-3205273C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MgHelvetica" w:hAnsi="MgHelvetica"/>
      <w:lang w:bidi="ar-SA"/>
    </w:rPr>
  </w:style>
  <w:style w:type="paragraph" w:styleId="1">
    <w:name w:val="heading 1"/>
    <w:basedOn w:val="a"/>
    <w:next w:val="a"/>
    <w:link w:val="1Char"/>
    <w:uiPriority w:val="99"/>
    <w:qFormat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keepNext/>
      <w:jc w:val="center"/>
      <w:outlineLvl w:val="1"/>
    </w:pPr>
    <w:rPr>
      <w:rFonts w:ascii="Tahoma" w:hAnsi="Tahoma" w:cs="Tahoma"/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C8062F"/>
    <w:pPr>
      <w:keepNext/>
      <w:keepLines/>
      <w:spacing w:before="200"/>
      <w:jc w:val="both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Char"/>
    <w:semiHidden/>
    <w:unhideWhenUsed/>
    <w:qFormat/>
    <w:rsid w:val="00C820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semiHidden/>
    <w:unhideWhenUsed/>
    <w:qFormat/>
    <w:rsid w:val="00C820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45"/>
      <w:jc w:val="both"/>
    </w:pPr>
    <w:rPr>
      <w:rFonts w:ascii="Tahoma" w:hAnsi="Tahoma" w:cs="Tahoma"/>
    </w:rPr>
  </w:style>
  <w:style w:type="paragraph" w:styleId="a4">
    <w:name w:val="header"/>
    <w:basedOn w:val="a"/>
    <w:link w:val="Char"/>
    <w:uiPriority w:val="99"/>
    <w:rsid w:val="001070E8"/>
    <w:pPr>
      <w:keepNext/>
      <w:tabs>
        <w:tab w:val="center" w:pos="4153"/>
        <w:tab w:val="right" w:pos="8306"/>
      </w:tabs>
      <w:spacing w:before="60"/>
      <w:jc w:val="both"/>
    </w:pPr>
    <w:rPr>
      <w:rFonts w:ascii="Arial" w:hAnsi="Arial"/>
    </w:rPr>
  </w:style>
  <w:style w:type="paragraph" w:styleId="Web">
    <w:name w:val="Normal (Web)"/>
    <w:basedOn w:val="a"/>
    <w:uiPriority w:val="99"/>
    <w:rsid w:val="000F43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rsid w:val="00744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023C4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Char0"/>
    <w:unhideWhenUsed/>
    <w:rsid w:val="00D725ED"/>
    <w:rPr>
      <w:rFonts w:ascii="Consolas" w:eastAsia="Calibri" w:hAnsi="Consolas"/>
      <w:sz w:val="21"/>
      <w:szCs w:val="21"/>
      <w:lang w:eastAsia="en-US"/>
    </w:rPr>
  </w:style>
  <w:style w:type="character" w:customStyle="1" w:styleId="Char0">
    <w:name w:val="Απλό κείμενο Char"/>
    <w:link w:val="a7"/>
    <w:rsid w:val="00D725ED"/>
    <w:rPr>
      <w:rFonts w:ascii="Consolas" w:eastAsia="Calibri" w:hAnsi="Consolas"/>
      <w:sz w:val="21"/>
      <w:szCs w:val="21"/>
      <w:lang w:val="el-GR" w:eastAsia="en-US" w:bidi="ar-SA"/>
    </w:rPr>
  </w:style>
  <w:style w:type="paragraph" w:styleId="a8">
    <w:name w:val="footer"/>
    <w:basedOn w:val="a"/>
    <w:link w:val="Char1"/>
    <w:uiPriority w:val="99"/>
    <w:rsid w:val="00481043"/>
    <w:pPr>
      <w:tabs>
        <w:tab w:val="center" w:pos="4153"/>
        <w:tab w:val="right" w:pos="8306"/>
      </w:tabs>
    </w:pPr>
  </w:style>
  <w:style w:type="character" w:styleId="a9">
    <w:name w:val="page number"/>
    <w:basedOn w:val="a0"/>
    <w:uiPriority w:val="99"/>
    <w:rsid w:val="00481043"/>
  </w:style>
  <w:style w:type="character" w:styleId="-">
    <w:name w:val="Hyperlink"/>
    <w:rsid w:val="006F7B0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528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Κεφαλίδα Char"/>
    <w:link w:val="a4"/>
    <w:uiPriority w:val="99"/>
    <w:rsid w:val="005E0A80"/>
    <w:rPr>
      <w:rFonts w:ascii="Arial" w:hAnsi="Arial"/>
    </w:rPr>
  </w:style>
  <w:style w:type="character" w:customStyle="1" w:styleId="3Char">
    <w:name w:val="Επικεφαλίδα 3 Char"/>
    <w:link w:val="3"/>
    <w:uiPriority w:val="99"/>
    <w:rsid w:val="00C8062F"/>
    <w:rPr>
      <w:rFonts w:ascii="Cambria" w:eastAsia="Calibri" w:hAnsi="Cambria" w:cs="Cambria"/>
      <w:b/>
      <w:bCs/>
      <w:color w:val="4F81BD"/>
    </w:rPr>
  </w:style>
  <w:style w:type="character" w:customStyle="1" w:styleId="1Char">
    <w:name w:val="Επικεφαλίδα 1 Char"/>
    <w:link w:val="1"/>
    <w:uiPriority w:val="99"/>
    <w:rsid w:val="00C8062F"/>
    <w:rPr>
      <w:rFonts w:ascii="Arial" w:hAnsi="Arial"/>
      <w:b/>
      <w:sz w:val="22"/>
      <w:szCs w:val="24"/>
    </w:rPr>
  </w:style>
  <w:style w:type="character" w:customStyle="1" w:styleId="2Char">
    <w:name w:val="Επικεφαλίδα 2 Char"/>
    <w:link w:val="2"/>
    <w:uiPriority w:val="99"/>
    <w:rsid w:val="00C8062F"/>
    <w:rPr>
      <w:rFonts w:ascii="Tahoma" w:hAnsi="Tahoma" w:cs="Tahoma"/>
      <w:b/>
      <w:bCs/>
      <w:sz w:val="28"/>
      <w:u w:val="single"/>
    </w:rPr>
  </w:style>
  <w:style w:type="character" w:styleId="-0">
    <w:name w:val="FollowedHyperlink"/>
    <w:uiPriority w:val="99"/>
    <w:rsid w:val="00C8062F"/>
    <w:rPr>
      <w:color w:val="800080"/>
      <w:u w:val="single"/>
    </w:rPr>
  </w:style>
  <w:style w:type="character" w:customStyle="1" w:styleId="Char1">
    <w:name w:val="Υποσέλιδο Char"/>
    <w:link w:val="a8"/>
    <w:uiPriority w:val="99"/>
    <w:rsid w:val="00C8062F"/>
    <w:rPr>
      <w:rFonts w:ascii="MgHelvetica" w:hAnsi="MgHelvetica"/>
    </w:rPr>
  </w:style>
  <w:style w:type="paragraph" w:styleId="ab">
    <w:name w:val="Title"/>
    <w:basedOn w:val="a"/>
    <w:next w:val="a"/>
    <w:link w:val="Char2"/>
    <w:uiPriority w:val="99"/>
    <w:qFormat/>
    <w:rsid w:val="00C8062F"/>
    <w:pPr>
      <w:pBdr>
        <w:bottom w:val="single" w:sz="8" w:space="4" w:color="4F81BD"/>
      </w:pBdr>
      <w:spacing w:after="300"/>
      <w:contextualSpacing/>
      <w:jc w:val="both"/>
    </w:pPr>
    <w:rPr>
      <w:rFonts w:ascii="Cambria" w:eastAsia="Calibri" w:hAnsi="Cambria" w:cs="Cambria"/>
      <w:color w:val="17365D"/>
      <w:spacing w:val="5"/>
      <w:kern w:val="28"/>
      <w:sz w:val="52"/>
      <w:szCs w:val="52"/>
    </w:rPr>
  </w:style>
  <w:style w:type="character" w:customStyle="1" w:styleId="Char2">
    <w:name w:val="Τίτλος Char"/>
    <w:link w:val="ab"/>
    <w:uiPriority w:val="99"/>
    <w:rsid w:val="00C8062F"/>
    <w:rPr>
      <w:rFonts w:ascii="Cambria" w:eastAsia="Calibri" w:hAnsi="Cambria" w:cs="Cambria"/>
      <w:color w:val="17365D"/>
      <w:spacing w:val="5"/>
      <w:kern w:val="28"/>
      <w:sz w:val="52"/>
      <w:szCs w:val="52"/>
    </w:rPr>
  </w:style>
  <w:style w:type="paragraph" w:styleId="ac">
    <w:name w:val="No Spacing"/>
    <w:uiPriority w:val="99"/>
    <w:qFormat/>
    <w:rsid w:val="00C8062F"/>
    <w:pPr>
      <w:jc w:val="both"/>
    </w:pPr>
    <w:rPr>
      <w:rFonts w:ascii="Calibri" w:hAnsi="Calibri" w:cs="Calibri"/>
      <w:sz w:val="22"/>
      <w:szCs w:val="22"/>
      <w:lang w:bidi="ar-SA"/>
    </w:rPr>
  </w:style>
  <w:style w:type="character" w:customStyle="1" w:styleId="st">
    <w:name w:val="st"/>
    <w:rsid w:val="00C8062F"/>
  </w:style>
  <w:style w:type="character" w:styleId="ad">
    <w:name w:val="Intense Emphasis"/>
    <w:uiPriority w:val="99"/>
    <w:qFormat/>
    <w:rsid w:val="00C8062F"/>
    <w:rPr>
      <w:b/>
      <w:bCs/>
      <w:i/>
      <w:iCs/>
      <w:color w:val="4F81BD"/>
    </w:rPr>
  </w:style>
  <w:style w:type="character" w:styleId="ae">
    <w:name w:val="Emphasis"/>
    <w:uiPriority w:val="20"/>
    <w:qFormat/>
    <w:rsid w:val="00C8062F"/>
    <w:rPr>
      <w:i/>
      <w:iCs/>
    </w:rPr>
  </w:style>
  <w:style w:type="character" w:customStyle="1" w:styleId="apple-style-span">
    <w:name w:val="apple-style-span"/>
    <w:rsid w:val="00C03A17"/>
  </w:style>
  <w:style w:type="character" w:customStyle="1" w:styleId="1Char0">
    <w:name w:val="ΠΠ 1 Char"/>
    <w:link w:val="10"/>
    <w:rsid w:val="005D4049"/>
    <w:rPr>
      <w:rFonts w:ascii="Tahoma" w:eastAsia="Calibri" w:hAnsi="Tahoma" w:cs="Tahoma"/>
      <w:spacing w:val="-2"/>
      <w:sz w:val="22"/>
      <w:szCs w:val="22"/>
    </w:rPr>
  </w:style>
  <w:style w:type="paragraph" w:styleId="10">
    <w:name w:val="toc 1"/>
    <w:basedOn w:val="a"/>
    <w:link w:val="1Char0"/>
    <w:autoRedefine/>
    <w:rsid w:val="005D4049"/>
    <w:pPr>
      <w:widowControl w:val="0"/>
      <w:tabs>
        <w:tab w:val="left" w:pos="851"/>
        <w:tab w:val="left" w:pos="993"/>
        <w:tab w:val="right" w:leader="dot" w:pos="9356"/>
      </w:tabs>
      <w:spacing w:line="288" w:lineRule="auto"/>
      <w:ind w:left="23"/>
      <w:jc w:val="both"/>
    </w:pPr>
    <w:rPr>
      <w:rFonts w:ascii="Tahoma" w:eastAsia="Calibri" w:hAnsi="Tahoma" w:cs="Tahoma"/>
      <w:spacing w:val="-2"/>
      <w:sz w:val="22"/>
      <w:szCs w:val="22"/>
    </w:rPr>
  </w:style>
  <w:style w:type="paragraph" w:styleId="20">
    <w:name w:val="toc 2"/>
    <w:basedOn w:val="a"/>
    <w:autoRedefine/>
    <w:rsid w:val="00481985"/>
    <w:pPr>
      <w:widowControl w:val="0"/>
      <w:shd w:val="clear" w:color="auto" w:fill="FFFFFF"/>
      <w:spacing w:before="600" w:after="300" w:line="0" w:lineRule="atLeast"/>
      <w:jc w:val="both"/>
    </w:pPr>
    <w:rPr>
      <w:rFonts w:ascii="Calibri" w:eastAsia="Calibri" w:hAnsi="Calibri" w:cs="Calibri"/>
      <w:color w:val="000000"/>
      <w:spacing w:val="-2"/>
      <w:sz w:val="21"/>
      <w:szCs w:val="21"/>
    </w:rPr>
  </w:style>
  <w:style w:type="paragraph" w:styleId="30">
    <w:name w:val="toc 3"/>
    <w:basedOn w:val="a"/>
    <w:autoRedefine/>
    <w:rsid w:val="005D4049"/>
    <w:pPr>
      <w:widowControl w:val="0"/>
      <w:tabs>
        <w:tab w:val="right" w:leader="dot" w:pos="9356"/>
      </w:tabs>
      <w:spacing w:line="288" w:lineRule="auto"/>
      <w:ind w:left="23"/>
      <w:jc w:val="both"/>
    </w:pPr>
    <w:rPr>
      <w:rFonts w:ascii="Calibri" w:eastAsia="Calibri" w:hAnsi="Calibri" w:cs="Calibri"/>
      <w:color w:val="000000"/>
      <w:spacing w:val="-2"/>
      <w:sz w:val="21"/>
      <w:szCs w:val="21"/>
    </w:rPr>
  </w:style>
  <w:style w:type="character" w:customStyle="1" w:styleId="50">
    <w:name w:val="Σώμα κειμένου (5)_"/>
    <w:rsid w:val="00481985"/>
    <w:rPr>
      <w:rFonts w:ascii="Calibri" w:eastAsia="Calibri" w:hAnsi="Calibri" w:cs="Calibri"/>
      <w:b/>
      <w:bCs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51">
    <w:name w:val="Σώμα κειμένου (5)"/>
    <w:rsid w:val="00481985"/>
    <w:rPr>
      <w:rFonts w:ascii="Calibri" w:eastAsia="Calibri" w:hAnsi="Calibri" w:cs="Calibri"/>
      <w:b/>
      <w:bCs/>
      <w:i/>
      <w:iCs/>
      <w:smallCaps w:val="0"/>
      <w:strike w:val="0"/>
      <w:color w:val="000000"/>
      <w:spacing w:val="1"/>
      <w:w w:val="100"/>
      <w:position w:val="0"/>
      <w:sz w:val="20"/>
      <w:szCs w:val="20"/>
      <w:u w:val="single"/>
      <w:lang w:val="el-GR"/>
    </w:rPr>
  </w:style>
  <w:style w:type="character" w:customStyle="1" w:styleId="11">
    <w:name w:val="Επικεφαλίδα #1_"/>
    <w:link w:val="12"/>
    <w:rsid w:val="00F5792E"/>
    <w:rPr>
      <w:rFonts w:ascii="Calibri" w:eastAsia="Calibri" w:hAnsi="Calibri" w:cs="Calibri"/>
      <w:b/>
      <w:bCs/>
      <w:spacing w:val="2"/>
      <w:sz w:val="33"/>
      <w:szCs w:val="33"/>
      <w:shd w:val="clear" w:color="auto" w:fill="FFFFFF"/>
    </w:rPr>
  </w:style>
  <w:style w:type="character" w:customStyle="1" w:styleId="11250">
    <w:name w:val="Επικεφαλίδα #1 + 12;5 στ.;Διάστιχο 0 στ."/>
    <w:rsid w:val="00F579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el-GR"/>
    </w:rPr>
  </w:style>
  <w:style w:type="character" w:customStyle="1" w:styleId="af">
    <w:name w:val="Σώμα κειμένου_"/>
    <w:link w:val="31"/>
    <w:rsid w:val="00F5792E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paragraph" w:customStyle="1" w:styleId="12">
    <w:name w:val="Επικεφαλίδα #1"/>
    <w:basedOn w:val="a"/>
    <w:link w:val="11"/>
    <w:rsid w:val="00F5792E"/>
    <w:pPr>
      <w:widowControl w:val="0"/>
      <w:shd w:val="clear" w:color="auto" w:fill="FFFFFF"/>
      <w:spacing w:after="1260" w:line="442" w:lineRule="exact"/>
      <w:outlineLvl w:val="0"/>
    </w:pPr>
    <w:rPr>
      <w:rFonts w:ascii="Calibri" w:eastAsia="Calibri" w:hAnsi="Calibri" w:cs="Calibri"/>
      <w:b/>
      <w:bCs/>
      <w:spacing w:val="2"/>
      <w:sz w:val="33"/>
      <w:szCs w:val="33"/>
    </w:rPr>
  </w:style>
  <w:style w:type="paragraph" w:customStyle="1" w:styleId="31">
    <w:name w:val="Σώμα κειμένου3"/>
    <w:basedOn w:val="a"/>
    <w:link w:val="af"/>
    <w:rsid w:val="00F5792E"/>
    <w:pPr>
      <w:widowControl w:val="0"/>
      <w:shd w:val="clear" w:color="auto" w:fill="FFFFFF"/>
      <w:spacing w:before="300" w:after="300" w:line="269" w:lineRule="exact"/>
      <w:ind w:hanging="480"/>
      <w:jc w:val="both"/>
    </w:pPr>
    <w:rPr>
      <w:rFonts w:ascii="Calibri" w:eastAsia="Calibri" w:hAnsi="Calibri" w:cs="Calibri"/>
      <w:spacing w:val="3"/>
      <w:sz w:val="19"/>
      <w:szCs w:val="19"/>
    </w:rPr>
  </w:style>
  <w:style w:type="character" w:customStyle="1" w:styleId="32">
    <w:name w:val="Επικεφαλίδα #3_"/>
    <w:link w:val="33"/>
    <w:rsid w:val="00F5792E"/>
    <w:rPr>
      <w:rFonts w:ascii="Calibri" w:eastAsia="Calibri" w:hAnsi="Calibri" w:cs="Calibri"/>
      <w:b/>
      <w:bCs/>
      <w:spacing w:val="6"/>
      <w:sz w:val="25"/>
      <w:szCs w:val="25"/>
      <w:shd w:val="clear" w:color="auto" w:fill="FFFFFF"/>
    </w:rPr>
  </w:style>
  <w:style w:type="character" w:customStyle="1" w:styleId="3950">
    <w:name w:val="Επικεφαλίδα #3 + 9;5 στ.;Διάστιχο 0 στ."/>
    <w:rsid w:val="00F579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el-GR"/>
    </w:rPr>
  </w:style>
  <w:style w:type="paragraph" w:customStyle="1" w:styleId="33">
    <w:name w:val="Επικεφαλίδα #3"/>
    <w:basedOn w:val="a"/>
    <w:link w:val="32"/>
    <w:rsid w:val="00F5792E"/>
    <w:pPr>
      <w:widowControl w:val="0"/>
      <w:shd w:val="clear" w:color="auto" w:fill="FFFFFF"/>
      <w:spacing w:after="780" w:line="0" w:lineRule="atLeast"/>
      <w:jc w:val="both"/>
      <w:outlineLvl w:val="2"/>
    </w:pPr>
    <w:rPr>
      <w:rFonts w:ascii="Calibri" w:eastAsia="Calibri" w:hAnsi="Calibri" w:cs="Calibri"/>
      <w:b/>
      <w:bCs/>
      <w:spacing w:val="6"/>
      <w:sz w:val="25"/>
      <w:szCs w:val="25"/>
    </w:rPr>
  </w:style>
  <w:style w:type="character" w:customStyle="1" w:styleId="0">
    <w:name w:val="Σώμα κειμένου + Πλάγια γραφή;Διάστιχο 0 στ."/>
    <w:rsid w:val="00F5792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13">
    <w:name w:val="Σώμα κειμένου1"/>
    <w:rsid w:val="00F5792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el-GR"/>
    </w:rPr>
  </w:style>
  <w:style w:type="table" w:styleId="-1">
    <w:name w:val="Light List Accent 1"/>
    <w:basedOn w:val="a1"/>
    <w:uiPriority w:val="61"/>
    <w:rsid w:val="00A316D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00">
    <w:name w:val="Σώμα κειμένου + Έντονη γραφή;Διάστιχο 0 στ."/>
    <w:rsid w:val="00693705"/>
    <w:rPr>
      <w:rFonts w:ascii="Calibri" w:eastAsia="Calibri" w:hAnsi="Calibri" w:cs="Calibri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af0">
    <w:name w:val="Λεζάντα πίνακα_"/>
    <w:rsid w:val="002B597F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af1">
    <w:name w:val="Λεζάντα πίνακα"/>
    <w:rsid w:val="002B597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el-GR"/>
    </w:rPr>
  </w:style>
  <w:style w:type="table" w:styleId="14">
    <w:name w:val="Table Colorful 1"/>
    <w:basedOn w:val="a1"/>
    <w:rsid w:val="00C774B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List Accent 5"/>
    <w:basedOn w:val="a1"/>
    <w:uiPriority w:val="61"/>
    <w:rsid w:val="00611BA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15">
    <w:name w:val="Παράγραφος λίστας1"/>
    <w:basedOn w:val="a"/>
    <w:rsid w:val="00621C1D"/>
    <w:pPr>
      <w:ind w:left="720"/>
    </w:pPr>
    <w:rPr>
      <w:rFonts w:ascii="Comic Sans MS" w:eastAsia="Calibri" w:hAnsi="Comic Sans MS" w:cs="Comic Sans MS"/>
      <w:sz w:val="24"/>
      <w:szCs w:val="24"/>
    </w:rPr>
  </w:style>
  <w:style w:type="character" w:customStyle="1" w:styleId="4Char">
    <w:name w:val="Επικεφαλίδα 4 Char"/>
    <w:basedOn w:val="a0"/>
    <w:link w:val="4"/>
    <w:semiHidden/>
    <w:rsid w:val="00C8208E"/>
    <w:rPr>
      <w:rFonts w:asciiTheme="majorHAnsi" w:eastAsiaTheme="majorEastAsia" w:hAnsiTheme="majorHAnsi" w:cstheme="majorBidi"/>
      <w:i/>
      <w:iCs/>
      <w:color w:val="2F5496" w:themeColor="accent1" w:themeShade="BF"/>
      <w:lang w:bidi="ar-SA"/>
    </w:rPr>
  </w:style>
  <w:style w:type="character" w:customStyle="1" w:styleId="5Char">
    <w:name w:val="Επικεφαλίδα 5 Char"/>
    <w:basedOn w:val="a0"/>
    <w:link w:val="5"/>
    <w:semiHidden/>
    <w:rsid w:val="00C8208E"/>
    <w:rPr>
      <w:rFonts w:asciiTheme="majorHAnsi" w:eastAsiaTheme="majorEastAsia" w:hAnsiTheme="majorHAnsi" w:cstheme="majorBidi"/>
      <w:color w:val="2F5496" w:themeColor="accent1" w:themeShade="BF"/>
      <w:lang w:bidi="ar-SA"/>
    </w:rPr>
  </w:style>
  <w:style w:type="character" w:styleId="af2">
    <w:name w:val="Strong"/>
    <w:basedOn w:val="a0"/>
    <w:uiPriority w:val="22"/>
    <w:qFormat/>
    <w:rsid w:val="002D2BAE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64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ivilprotection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1858-36EA-41CC-B8B3-562781A3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4018</CharactersWithSpaces>
  <SharedDoc>false</SharedDoc>
  <HLinks>
    <vt:vector size="6" baseType="variant">
      <vt:variant>
        <vt:i4>7995409</vt:i4>
      </vt:variant>
      <vt:variant>
        <vt:i4>0</vt:i4>
      </vt:variant>
      <vt:variant>
        <vt:i4>0</vt:i4>
      </vt:variant>
      <vt:variant>
        <vt:i4>5</vt:i4>
      </vt:variant>
      <vt:variant>
        <vt:lpwstr>mailto:civilprotection@pamth.gov.gr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rt</dc:creator>
  <cp:keywords/>
  <cp:lastModifiedBy>Paul Karas</cp:lastModifiedBy>
  <cp:revision>2</cp:revision>
  <cp:lastPrinted>2023-06-21T09:51:00Z</cp:lastPrinted>
  <dcterms:created xsi:type="dcterms:W3CDTF">2025-07-23T08:15:00Z</dcterms:created>
  <dcterms:modified xsi:type="dcterms:W3CDTF">2025-07-23T08:15:00Z</dcterms:modified>
</cp:coreProperties>
</file>